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59B" w:rsidRDefault="000D5A5F" w:rsidP="0060783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A5453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8407618"/>
            <wp:effectExtent l="19050" t="0" r="3175" b="0"/>
            <wp:docPr id="6" name="Рисунок 6" descr="C:\Users\MADOU174-1\Downloads\РАБ.ПРОГРАММА ПЕД-ПСИХО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DOU174-1\Downloads\РАБ.ПРОГРАММА ПЕД-ПСИХОЛ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                       </w:t>
      </w:r>
    </w:p>
    <w:p w:rsidR="0025159B" w:rsidRDefault="0025159B" w:rsidP="0060783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5159B" w:rsidRDefault="0025159B" w:rsidP="0060783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5159B" w:rsidRDefault="0025159B" w:rsidP="0060783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5159B" w:rsidRDefault="0025159B" w:rsidP="0060783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42F1F" w:rsidRPr="00E42F1F" w:rsidRDefault="00E42F1F" w:rsidP="00251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РАБОЧЕЙ ПРОГРАММЕ</w:t>
      </w:r>
    </w:p>
    <w:p w:rsidR="00E42F1F" w:rsidRPr="00E42F1F" w:rsidRDefault="00E42F1F" w:rsidP="00786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ПЕДАГОГА-ПСИХОЛОГА</w:t>
      </w:r>
    </w:p>
    <w:p w:rsidR="00E42F1F" w:rsidRPr="00E42F1F" w:rsidRDefault="00E42F1F" w:rsidP="00E42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2F1F" w:rsidRPr="00E42F1F" w:rsidRDefault="00E42F1F" w:rsidP="00E42F1F">
      <w:pPr>
        <w:tabs>
          <w:tab w:val="left" w:pos="24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Педагог-психолог</w:t>
      </w:r>
      <w:r w:rsidR="00E645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07838">
        <w:rPr>
          <w:rFonts w:ascii="Times New Roman" w:eastAsia="Calibri" w:hAnsi="Times New Roman" w:cs="Times New Roman"/>
          <w:sz w:val="28"/>
          <w:szCs w:val="28"/>
          <w:lang w:eastAsia="ru-RU"/>
        </w:rPr>
        <w:t>Ямякова Д.Р.</w:t>
      </w:r>
    </w:p>
    <w:p w:rsidR="00E42F1F" w:rsidRPr="00E42F1F" w:rsidRDefault="00E42F1F" w:rsidP="00E42F1F">
      <w:pPr>
        <w:tabs>
          <w:tab w:val="left" w:pos="24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42F1F" w:rsidRPr="00E42F1F" w:rsidRDefault="00E42F1F" w:rsidP="00E42F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4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разработана на основе </w:t>
      </w:r>
      <w:r w:rsidRPr="00E42F1F">
        <w:rPr>
          <w:rFonts w:ascii="Times New Roman" w:eastAsia="MS Mincho" w:hAnsi="Times New Roman" w:cs="Times New Roman"/>
          <w:sz w:val="28"/>
          <w:szCs w:val="28"/>
          <w:lang w:eastAsia="ja-JP"/>
        </w:rPr>
        <w:t>Основной образовательной программы дошкольного образования МАДОУ</w:t>
      </w:r>
      <w:r w:rsidR="00E645C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«</w:t>
      </w:r>
      <w:r w:rsidR="001B5F0E">
        <w:rPr>
          <w:rFonts w:ascii="Times New Roman" w:eastAsia="MS Mincho" w:hAnsi="Times New Roman" w:cs="Times New Roman"/>
          <w:sz w:val="28"/>
          <w:szCs w:val="28"/>
          <w:lang w:eastAsia="ja-JP"/>
        </w:rPr>
        <w:t>Детский сад №</w:t>
      </w:r>
      <w:r w:rsidR="00607838">
        <w:rPr>
          <w:rFonts w:ascii="Times New Roman" w:eastAsia="MS Mincho" w:hAnsi="Times New Roman" w:cs="Times New Roman"/>
          <w:sz w:val="28"/>
          <w:szCs w:val="28"/>
          <w:lang w:eastAsia="ja-JP"/>
        </w:rPr>
        <w:t>174</w:t>
      </w:r>
      <w:r w:rsidRPr="00E42F1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» </w:t>
      </w:r>
      <w:r w:rsidR="00607838">
        <w:rPr>
          <w:rFonts w:ascii="Times New Roman" w:eastAsia="MS Mincho" w:hAnsi="Times New Roman" w:cs="Times New Roman"/>
          <w:sz w:val="28"/>
          <w:szCs w:val="28"/>
          <w:lang w:eastAsia="ja-JP"/>
        </w:rPr>
        <w:t>Моск</w:t>
      </w:r>
      <w:r w:rsidRPr="00E42F1F">
        <w:rPr>
          <w:rFonts w:ascii="Times New Roman" w:eastAsia="MS Mincho" w:hAnsi="Times New Roman" w:cs="Times New Roman"/>
          <w:sz w:val="28"/>
          <w:szCs w:val="28"/>
          <w:lang w:eastAsia="ja-JP"/>
        </w:rPr>
        <w:t>овского района города Казани.</w:t>
      </w:r>
    </w:p>
    <w:p w:rsidR="00E42F1F" w:rsidRPr="00E42F1F" w:rsidRDefault="00E42F1F" w:rsidP="006078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психопрофилактика</w:t>
      </w:r>
      <w:proofErr w:type="spellEnd"/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психодиагностика, </w:t>
      </w:r>
      <w:proofErr w:type="spellStart"/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психокоррекция</w:t>
      </w:r>
      <w:proofErr w:type="spellEnd"/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психологическое консультирование и поддержка деятельности ДОУ в работе с детьми от 2 до 7 лет, родителями воспитанников и педагогами ДОУ. </w:t>
      </w:r>
      <w:r w:rsidR="00E645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работы: индивидуальная и групповая.</w:t>
      </w:r>
    </w:p>
    <w:p w:rsidR="00E42F1F" w:rsidRPr="00E42F1F" w:rsidRDefault="00E42F1F" w:rsidP="00E42F1F">
      <w:pPr>
        <w:keepNext/>
        <w:keepLines/>
        <w:suppressLineNumbers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включает в себя организацию психологического сопровождения деятельности ДОУ по  основным  направлениям – физическому, социально-личностному, познавательно-речевому и художественно-эстетическому, обеспечивает единство воспитательных, развивающих и обучающих целей и задач процесса  образования. </w:t>
      </w:r>
    </w:p>
    <w:p w:rsidR="00E42F1F" w:rsidRPr="00E42F1F" w:rsidRDefault="00E42F1F" w:rsidP="00E42F1F">
      <w:pPr>
        <w:keepNext/>
        <w:keepLines/>
        <w:suppressLineNumbers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специфику профессиональной деятельности педагога-психолога ДОУ, – значительное место уделяется целенаправленной деятельности по профилактике, поддержанию и коррекции нарушений развития детей.    </w:t>
      </w:r>
    </w:p>
    <w:p w:rsidR="00E42F1F" w:rsidRPr="00E42F1F" w:rsidRDefault="00E42F1F" w:rsidP="00E42F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рабочей программы реализуется с учетом возрастных особенностей дошкольников и спецификой ДОУ.</w:t>
      </w:r>
    </w:p>
    <w:p w:rsidR="00E42F1F" w:rsidRPr="00E42F1F" w:rsidRDefault="00E42F1F" w:rsidP="00E42F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</w:t>
      </w: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познавательно-речевого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</w:p>
    <w:p w:rsidR="00E42F1F" w:rsidRPr="00E42F1F" w:rsidRDefault="00E42F1F" w:rsidP="00E42F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цель конкретизируется в следующих </w:t>
      </w:r>
      <w:r w:rsidRPr="00E42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задачах</w:t>
      </w: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2F1F" w:rsidRPr="00E42F1F" w:rsidRDefault="00E42F1F" w:rsidP="00E42F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предупреждать возникновение проблем развития ребенка; </w:t>
      </w:r>
    </w:p>
    <w:p w:rsidR="00E42F1F" w:rsidRPr="00E42F1F" w:rsidRDefault="00E42F1F" w:rsidP="00E42F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оказать помощь (содействие) ребенку в решении актуальных задач развития.</w:t>
      </w:r>
    </w:p>
    <w:p w:rsidR="00E42F1F" w:rsidRPr="00E42F1F" w:rsidRDefault="00E42F1F" w:rsidP="006078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повышать психолого-педагогическую компетентность (психологическую культуру) родителей воспитанников и педагогов; </w:t>
      </w:r>
    </w:p>
    <w:p w:rsidR="00E42F1F" w:rsidRPr="00E42F1F" w:rsidRDefault="00E42F1F" w:rsidP="00E42F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обеспечить психологическое сопровождение разработки и реализации образовательных программ и развития ДОУ в целом.</w:t>
      </w:r>
    </w:p>
    <w:p w:rsidR="00E42F1F" w:rsidRPr="00E42F1F" w:rsidRDefault="00E42F1F" w:rsidP="00E42F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решение программных задач осуществляется  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E42F1F" w:rsidRPr="00E42F1F" w:rsidRDefault="00E42F1F" w:rsidP="00E42F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E42F1F" w:rsidRPr="00E42F1F" w:rsidRDefault="00E42F1F" w:rsidP="00E42F1F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E42F1F">
        <w:rPr>
          <w:rFonts w:ascii="Times New Roman" w:eastAsiaTheme="minorEastAsia" w:hAnsi="Times New Roman" w:cs="Times New Roman"/>
          <w:sz w:val="28"/>
          <w:lang w:eastAsia="ru-RU"/>
        </w:rPr>
        <w:t xml:space="preserve">Уставом и нормативными  документами </w:t>
      </w:r>
      <w:r w:rsidR="00E645C5">
        <w:rPr>
          <w:rFonts w:ascii="Times New Roman" w:eastAsia="MS Mincho" w:hAnsi="Times New Roman" w:cs="Times New Roman"/>
          <w:sz w:val="28"/>
          <w:szCs w:val="28"/>
          <w:lang w:eastAsia="ja-JP"/>
        </w:rPr>
        <w:t>МАДОУ «</w:t>
      </w:r>
      <w:r w:rsidR="001B5F0E">
        <w:rPr>
          <w:rFonts w:ascii="Times New Roman" w:eastAsia="MS Mincho" w:hAnsi="Times New Roman" w:cs="Times New Roman"/>
          <w:sz w:val="28"/>
          <w:szCs w:val="28"/>
          <w:lang w:eastAsia="ja-JP"/>
        </w:rPr>
        <w:t>Детский сад №</w:t>
      </w:r>
      <w:r w:rsidR="00607838">
        <w:rPr>
          <w:rFonts w:ascii="Times New Roman" w:eastAsia="MS Mincho" w:hAnsi="Times New Roman" w:cs="Times New Roman"/>
          <w:sz w:val="28"/>
          <w:szCs w:val="28"/>
          <w:lang w:eastAsia="ja-JP"/>
        </w:rPr>
        <w:t>174</w:t>
      </w:r>
      <w:r w:rsidRPr="00E42F1F">
        <w:rPr>
          <w:rFonts w:ascii="Times New Roman" w:eastAsia="MS Mincho" w:hAnsi="Times New Roman" w:cs="Times New Roman"/>
          <w:sz w:val="28"/>
          <w:szCs w:val="28"/>
          <w:lang w:eastAsia="ja-JP"/>
        </w:rPr>
        <w:t>» Кировского района города Казани</w:t>
      </w:r>
      <w:r w:rsidRPr="00E42F1F">
        <w:rPr>
          <w:rFonts w:ascii="Times New Roman" w:eastAsiaTheme="minorEastAsia" w:hAnsi="Times New Roman" w:cs="Times New Roman"/>
          <w:sz w:val="28"/>
          <w:lang w:eastAsia="ru-RU"/>
        </w:rPr>
        <w:t>;</w:t>
      </w:r>
    </w:p>
    <w:p w:rsidR="00E42F1F" w:rsidRPr="00E42F1F" w:rsidRDefault="00E42F1F" w:rsidP="00E42F1F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Федеральным законом РФ от 29.12.2012 N 273-ФЗ  «Об образовании в Российской Федерации»;</w:t>
      </w:r>
    </w:p>
    <w:p w:rsidR="00E42F1F" w:rsidRPr="00E42F1F" w:rsidRDefault="00E42F1F" w:rsidP="00E42F1F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42F1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СанПин</w:t>
      </w:r>
      <w:proofErr w:type="spellEnd"/>
      <w:r w:rsidRPr="00E42F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2.4.1.3049-13;</w:t>
      </w:r>
    </w:p>
    <w:p w:rsidR="00E42F1F" w:rsidRPr="00E42F1F" w:rsidRDefault="00E42F1F" w:rsidP="00E42F1F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 от 30 августа 2013 г. N 1014 г.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E42F1F" w:rsidRPr="00E42F1F" w:rsidRDefault="00E42F1F" w:rsidP="00E42F1F">
      <w:pPr>
        <w:keepNext/>
        <w:keepLines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</w:pPr>
      <w:r w:rsidRPr="00E42F1F">
        <w:rPr>
          <w:rFonts w:ascii="Times New Roman" w:eastAsiaTheme="majorEastAsia" w:hAnsi="Times New Roman" w:cs="Times New Roman"/>
          <w:sz w:val="28"/>
          <w:szCs w:val="28"/>
          <w:lang w:eastAsia="ru-RU"/>
        </w:rPr>
        <w:t>Федеральным государственным стандартом дошкольного образования от 17.10.2013 № 1155.</w:t>
      </w:r>
    </w:p>
    <w:p w:rsidR="00E42F1F" w:rsidRPr="00E42F1F" w:rsidRDefault="00E42F1F" w:rsidP="00E42F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F1F" w:rsidRDefault="00E42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42F1F" w:rsidRPr="00E42F1F" w:rsidRDefault="00E42F1F" w:rsidP="00E42F1F">
      <w:pPr>
        <w:jc w:val="center"/>
        <w:rPr>
          <w:rFonts w:ascii="Times New Roman" w:hAnsi="Times New Roman" w:cs="Times New Roman"/>
          <w:sz w:val="28"/>
          <w:szCs w:val="28"/>
        </w:rPr>
      </w:pPr>
      <w:r w:rsidRPr="00E42F1F">
        <w:rPr>
          <w:rFonts w:ascii="Times New Roman" w:hAnsi="Times New Roman" w:cs="Times New Roman"/>
          <w:sz w:val="28"/>
          <w:szCs w:val="28"/>
        </w:rPr>
        <w:t>СОДЕРЖАНИЕ</w:t>
      </w:r>
    </w:p>
    <w:tbl>
      <w:tblPr>
        <w:tblStyle w:val="82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91"/>
        <w:gridCol w:w="1265"/>
      </w:tblGrid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numPr>
                <w:ilvl w:val="1"/>
                <w:numId w:val="18"/>
              </w:numPr>
              <w:tabs>
                <w:tab w:val="left" w:pos="0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ar-SA"/>
              </w:rPr>
            </w:pPr>
            <w:r w:rsidRPr="006167C3">
              <w:rPr>
                <w:rFonts w:ascii="Times New Roman" w:hAnsi="Times New Roman" w:cs="Times New Roman"/>
                <w:b/>
                <w:sz w:val="23"/>
                <w:szCs w:val="23"/>
                <w:lang w:eastAsia="ar-SA"/>
              </w:rPr>
              <w:t>1. Целевой раздел</w:t>
            </w:r>
          </w:p>
        </w:tc>
        <w:tc>
          <w:tcPr>
            <w:tcW w:w="1419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numPr>
                <w:ilvl w:val="1"/>
                <w:numId w:val="18"/>
              </w:numPr>
              <w:tabs>
                <w:tab w:val="left" w:pos="0"/>
              </w:tabs>
              <w:suppressAutoHyphens/>
              <w:contextualSpacing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  <w:lang w:eastAsia="ar-SA"/>
              </w:rPr>
              <w:t>1.1. Пояснительная записка………………………………………………...............</w:t>
            </w:r>
          </w:p>
        </w:tc>
        <w:tc>
          <w:tcPr>
            <w:tcW w:w="1419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>1.2. Цели и задачи реализации программы……………………………………….</w:t>
            </w:r>
          </w:p>
        </w:tc>
        <w:tc>
          <w:tcPr>
            <w:tcW w:w="1419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>1.3. Принципы формирования программы………………………………………..</w:t>
            </w:r>
          </w:p>
        </w:tc>
        <w:tc>
          <w:tcPr>
            <w:tcW w:w="1419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>1.4. Основные подходы к формированию программы …………………………..</w:t>
            </w:r>
          </w:p>
        </w:tc>
        <w:tc>
          <w:tcPr>
            <w:tcW w:w="1419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>1.5. Возрастные особенности детей дошкольного возраста……………………</w:t>
            </w:r>
          </w:p>
        </w:tc>
        <w:tc>
          <w:tcPr>
            <w:tcW w:w="1419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8-11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>1.6. Планируемые результаты освоения программы …………………………….</w:t>
            </w:r>
          </w:p>
        </w:tc>
        <w:tc>
          <w:tcPr>
            <w:tcW w:w="1419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11-12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167C3">
              <w:rPr>
                <w:rFonts w:ascii="Times New Roman" w:hAnsi="Times New Roman" w:cs="Times New Roman"/>
                <w:b/>
                <w:sz w:val="23"/>
                <w:szCs w:val="23"/>
              </w:rPr>
              <w:t>2. Содержательный раздел</w:t>
            </w:r>
          </w:p>
        </w:tc>
        <w:tc>
          <w:tcPr>
            <w:tcW w:w="1419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>2.1. Психологическое сопровождение образовательной области «Социально-коммуникативное развитие» ……………………………………………………….</w:t>
            </w:r>
          </w:p>
        </w:tc>
        <w:tc>
          <w:tcPr>
            <w:tcW w:w="1419" w:type="dxa"/>
          </w:tcPr>
          <w:p w:rsidR="006167C3" w:rsidRPr="006167C3" w:rsidRDefault="006F4495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13-15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>2.2. Психологическое сопровождение образовательной области «Познавательное развитие» ……………………………………………………….</w:t>
            </w:r>
          </w:p>
        </w:tc>
        <w:tc>
          <w:tcPr>
            <w:tcW w:w="1419" w:type="dxa"/>
          </w:tcPr>
          <w:p w:rsidR="006167C3" w:rsidRPr="006167C3" w:rsidRDefault="006167C3" w:rsidP="006F4495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6F4495">
              <w:rPr>
                <w:rFonts w:ascii="Times New Roman" w:hAnsi="Times New Roman" w:cs="Times New Roman"/>
                <w:sz w:val="23"/>
                <w:szCs w:val="23"/>
              </w:rPr>
              <w:t>5-16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>2.3. Психологическое сопровождение образовательной области «Речевое развитие» ……………………………………………………………………………</w:t>
            </w:r>
          </w:p>
        </w:tc>
        <w:tc>
          <w:tcPr>
            <w:tcW w:w="1419" w:type="dxa"/>
          </w:tcPr>
          <w:p w:rsidR="006167C3" w:rsidRPr="006167C3" w:rsidRDefault="006F4495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16-17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>2.4. Психологическое сопровождение образовательной области «Художественно-эстетическое развитие» ………………………………………..</w:t>
            </w:r>
          </w:p>
        </w:tc>
        <w:tc>
          <w:tcPr>
            <w:tcW w:w="1419" w:type="dxa"/>
          </w:tcPr>
          <w:p w:rsidR="006167C3" w:rsidRPr="006167C3" w:rsidRDefault="006F4495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17-18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>2.5. Психологическое сопровождение образовательной области «Физическое развитие» …………………………………………………………………………….</w:t>
            </w:r>
          </w:p>
        </w:tc>
        <w:tc>
          <w:tcPr>
            <w:tcW w:w="1419" w:type="dxa"/>
          </w:tcPr>
          <w:p w:rsidR="006167C3" w:rsidRPr="006167C3" w:rsidRDefault="006F4495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18-19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167C3">
              <w:rPr>
                <w:rFonts w:ascii="Times New Roman" w:hAnsi="Times New Roman" w:cs="Times New Roman"/>
                <w:b/>
                <w:sz w:val="23"/>
                <w:szCs w:val="23"/>
              </w:rPr>
              <w:t>3. Организационный раздел</w:t>
            </w:r>
          </w:p>
        </w:tc>
        <w:tc>
          <w:tcPr>
            <w:tcW w:w="1419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>3.1. Направления психолого-педагогической работы ……………………………</w:t>
            </w:r>
          </w:p>
        </w:tc>
        <w:tc>
          <w:tcPr>
            <w:tcW w:w="1419" w:type="dxa"/>
          </w:tcPr>
          <w:p w:rsidR="006167C3" w:rsidRPr="006167C3" w:rsidRDefault="006F4495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20-21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>3.2. Психологическая диагностика (младшая группа) ……………………………</w:t>
            </w:r>
          </w:p>
        </w:tc>
        <w:tc>
          <w:tcPr>
            <w:tcW w:w="1419" w:type="dxa"/>
          </w:tcPr>
          <w:p w:rsidR="006167C3" w:rsidRPr="006167C3" w:rsidRDefault="006F4495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21-23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>3.3. Психологическая диагностика (средняя группа) …………………………….</w:t>
            </w:r>
          </w:p>
        </w:tc>
        <w:tc>
          <w:tcPr>
            <w:tcW w:w="1419" w:type="dxa"/>
          </w:tcPr>
          <w:p w:rsidR="006167C3" w:rsidRPr="006167C3" w:rsidRDefault="006F4495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23-25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>3.4. Психологическая диагностика (старшая группа) …………………………….</w:t>
            </w:r>
          </w:p>
        </w:tc>
        <w:tc>
          <w:tcPr>
            <w:tcW w:w="1419" w:type="dxa"/>
          </w:tcPr>
          <w:p w:rsidR="006167C3" w:rsidRPr="006167C3" w:rsidRDefault="006F4495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25-28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>3.5. Психологическая диагностика (подготовительная группа) …………………</w:t>
            </w:r>
          </w:p>
        </w:tc>
        <w:tc>
          <w:tcPr>
            <w:tcW w:w="1419" w:type="dxa"/>
          </w:tcPr>
          <w:p w:rsidR="006167C3" w:rsidRPr="006167C3" w:rsidRDefault="006F4495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28-31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F4495" w:rsidP="006167C3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3.6. Объем образовательной нагрузки</w:t>
            </w:r>
          </w:p>
        </w:tc>
        <w:tc>
          <w:tcPr>
            <w:tcW w:w="1419" w:type="dxa"/>
          </w:tcPr>
          <w:p w:rsidR="006167C3" w:rsidRPr="006167C3" w:rsidRDefault="006F4495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31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167C3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>3.7. Перспективный план педагога-психолога на год ……………………………</w:t>
            </w:r>
          </w:p>
        </w:tc>
        <w:tc>
          <w:tcPr>
            <w:tcW w:w="1419" w:type="dxa"/>
          </w:tcPr>
          <w:p w:rsidR="006167C3" w:rsidRPr="006167C3" w:rsidRDefault="006F4495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31-37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F4495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 xml:space="preserve">3.8. </w:t>
            </w:r>
            <w:r w:rsidR="006F4495">
              <w:rPr>
                <w:rFonts w:ascii="Times New Roman" w:hAnsi="Times New Roman" w:cs="Times New Roman"/>
                <w:sz w:val="23"/>
                <w:szCs w:val="23"/>
              </w:rPr>
              <w:t>Оснащение кабинета педагога-психолога</w:t>
            </w: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>……………………………………</w:t>
            </w:r>
            <w:r w:rsidR="006F4495">
              <w:rPr>
                <w:rFonts w:ascii="Times New Roman" w:hAnsi="Times New Roman" w:cs="Times New Roman"/>
                <w:sz w:val="23"/>
                <w:szCs w:val="23"/>
              </w:rPr>
              <w:t>…….</w:t>
            </w:r>
          </w:p>
        </w:tc>
        <w:tc>
          <w:tcPr>
            <w:tcW w:w="1419" w:type="dxa"/>
          </w:tcPr>
          <w:p w:rsidR="006167C3" w:rsidRPr="006167C3" w:rsidRDefault="006F4495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37-38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167C3" w:rsidRDefault="006167C3" w:rsidP="006F4495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167C3">
              <w:rPr>
                <w:rFonts w:ascii="Times New Roman" w:hAnsi="Times New Roman" w:cs="Times New Roman"/>
                <w:sz w:val="23"/>
                <w:szCs w:val="23"/>
              </w:rPr>
              <w:t>3.9. Презентация программы для родителей ……………………</w:t>
            </w:r>
            <w:r w:rsidR="006F4495">
              <w:rPr>
                <w:rFonts w:ascii="Times New Roman" w:hAnsi="Times New Roman" w:cs="Times New Roman"/>
                <w:sz w:val="23"/>
                <w:szCs w:val="23"/>
              </w:rPr>
              <w:t>…………………</w:t>
            </w:r>
          </w:p>
        </w:tc>
        <w:tc>
          <w:tcPr>
            <w:tcW w:w="1419" w:type="dxa"/>
          </w:tcPr>
          <w:p w:rsidR="006167C3" w:rsidRPr="006167C3" w:rsidRDefault="006F4495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38-39</w:t>
            </w:r>
          </w:p>
        </w:tc>
      </w:tr>
      <w:tr w:rsidR="006F4495" w:rsidRPr="006167C3" w:rsidTr="006167C3">
        <w:tc>
          <w:tcPr>
            <w:tcW w:w="8330" w:type="dxa"/>
          </w:tcPr>
          <w:p w:rsidR="006167C3" w:rsidRPr="006F4495" w:rsidRDefault="006F4495" w:rsidP="006F4495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 Методическое обеспечение реализации программы педагогом-психологом…</w:t>
            </w:r>
          </w:p>
        </w:tc>
        <w:tc>
          <w:tcPr>
            <w:tcW w:w="1419" w:type="dxa"/>
          </w:tcPr>
          <w:p w:rsidR="006167C3" w:rsidRPr="006167C3" w:rsidRDefault="006F4495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39</w:t>
            </w:r>
          </w:p>
        </w:tc>
      </w:tr>
      <w:tr w:rsidR="006F4495" w:rsidRPr="006167C3" w:rsidTr="006167C3">
        <w:tc>
          <w:tcPr>
            <w:tcW w:w="8330" w:type="dxa"/>
          </w:tcPr>
          <w:p w:rsidR="006F4495" w:rsidRPr="006F4495" w:rsidRDefault="006F4495" w:rsidP="006F4495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F4495">
              <w:rPr>
                <w:rFonts w:ascii="Times New Roman" w:hAnsi="Times New Roman" w:cs="Times New Roman"/>
                <w:b/>
                <w:sz w:val="23"/>
                <w:szCs w:val="23"/>
              </w:rPr>
              <w:t>Приложения</w:t>
            </w:r>
          </w:p>
        </w:tc>
        <w:tc>
          <w:tcPr>
            <w:tcW w:w="1419" w:type="dxa"/>
          </w:tcPr>
          <w:p w:rsidR="006F4495" w:rsidRDefault="001B5F0E" w:rsidP="006167C3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40-4</w:t>
            </w:r>
            <w:r w:rsidR="00DE07B4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</w:tr>
    </w:tbl>
    <w:p w:rsidR="006167C3" w:rsidRPr="006F4495" w:rsidRDefault="006167C3" w:rsidP="00E42F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67C3" w:rsidRPr="006F4495" w:rsidRDefault="006167C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4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E42F1F" w:rsidRPr="006167C3" w:rsidRDefault="00E42F1F" w:rsidP="00E42F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616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E42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ЦЕЛЕВОЙ РАЗДЕЛ</w:t>
      </w:r>
    </w:p>
    <w:p w:rsidR="00E42F1F" w:rsidRPr="006167C3" w:rsidRDefault="00E42F1F" w:rsidP="00E42F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2F1F" w:rsidRPr="00E42F1F" w:rsidRDefault="00E42F1F" w:rsidP="00013469">
      <w:pPr>
        <w:numPr>
          <w:ilvl w:val="1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Пояснительная записка.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Охрана и укрепление психического здоровья детей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Деятельность современного педагога-психолога ДОУ направлена, с одной стороны, на создание условий для реализации возможностей развития ребенка в дошкольном возрасте, а с другой, на содействие становлению тех психологических новообразований, которые создадут фундамент развития в последующие возрастные периоды.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Объектом профессиональной деятельности педагога-психолога в ДОУ выступают феномены внутренней жизни ребенка в возрасте до 7 лет. А предмет его деятельности можно определить как психическое здоровье ребенка, охрана и укрепление которого происходит в ДОО в соответствующих дошкольному возрасту видах деятельности (игре, изобразительной деятельности, конструировании, восприятии сказки и др.).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Развитие ребенка выступает как социокультурный процесс, осуществляющийся посредством включения ребенка в разнообразные сферы общественной практики, в широкий контекст социальных связей посредством доступных ему видов деятельности. Взрослый выступает как носитель мотивационно-смысловых образований, передавая их ребенку и обеспечивая его взросление путем организации специфически детских видов деятельности.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Своеобразие дошкольного детства состоит в том, что именно в данном возрасте в центре всей психической жизни ребенка находится взрослый как носитель общественных функций, смыслов, задач человеческой деятельности в системе общественных отношений. Вхождение ребенка в социальное бытие взрослых происходит в процессе освоения им образовательных областей.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Образовательные области не имеют узко предметный характер, а опосредуют все сферы общественного и индивидуального бытия ребенка. Их освоение, согласно ФГОС ДО, происходит на фоне эмоционального и морально-нравственного благополучия детей, положительного отношения к миру, к себе и другим людям. На создание такого «фона» и направлена деятельность педагога-психолога ДОУ.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Моменты, ориентирующие воспитанника в образовательных областях, определяются его индивидуальным избирательным отношением к их содержанию, интересам и склонностям. Они первоначально являются недостаточно осознанными и связанными с ситуативными побуждениями ребенка. По мере взросления эти моменты входят в сферу осознания, подвергаются анализу, на основе чего происходит «отбор» мотивационных тенденций, определяющих личностную активность воспитанника и приобретающих прогностический характер.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 разные периоды дошкольного детства достижение цели охраны и укрепления психического здоровья детей предполагается развитие: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побуждений, мотивов и интересов;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сознательного отношения к деятельности на уровне постановки целей и их достижения;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способов проявления самостоятельности, относительной независимости, автономии от взрослых, способов взаимодействия со взрослыми и сверстниками;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результативности форм и видов детской активности, их созидательного характера;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элементов творчества.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42F1F" w:rsidRPr="00E42F1F" w:rsidRDefault="00E42F1F" w:rsidP="00013469">
      <w:pPr>
        <w:numPr>
          <w:ilvl w:val="1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Цели и задачи реализации программы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деятельности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педагога-психолога, реализующаяся в данной рабочей программе, - охрана и укрепление психического здоровья детей на основе создания психологических условий достижения ими личностных образовательных результатов в процессе освоения образовательных областей.</w:t>
      </w:r>
    </w:p>
    <w:p w:rsidR="00E42F1F" w:rsidRPr="00E42F1F" w:rsidRDefault="00E42F1F" w:rsidP="00E42F1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деятельности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педагога-психолога: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определение индивидуальных образовательных потребностей детей;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предотвращение и преодоление трудностей развития дошкольников;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создание соответствующих психологических условий для успешного освоения дошкольником образовательных областей.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42F1F" w:rsidRPr="00E42F1F" w:rsidRDefault="00E42F1F" w:rsidP="00013469">
      <w:pPr>
        <w:numPr>
          <w:ilvl w:val="1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Основные принципы формирования программы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Основные принципы формирования программы педагога-психолога можно определить следующим образом:</w:t>
      </w:r>
    </w:p>
    <w:p w:rsidR="00E42F1F" w:rsidRPr="00E42F1F" w:rsidRDefault="00E42F1F" w:rsidP="0001346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Интеграция, обеспечивающая полноту и целостность отражения разнородных элементов действительности в сознании ребенка, что позволяет ему создавать новое знание, а не просто продуцировать готовые знания, полученные от взрослого. В рабочей программе принцип интеграции реализуется через взаимопроникновение разных видов деятельности на основе качественно нового проектирования педагогической деятельности, обеспечивающей взаимосвязь развивающих, обучающих и воспитательных задач в многообразных видах детской деятельности. Принцип интеграции основывается на положении об общности психических процессов, развитие которых необходимо для успешного осуществления любой деятельности, и на идеях о специфике развития ребенка-дошкольника (А.В. Запорожец, В.Т. Кудрявцев, Н.Н. </w:t>
      </w:r>
      <w:proofErr w:type="spellStart"/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Поддьяков</w:t>
      </w:r>
      <w:proofErr w:type="spellEnd"/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Д.Б. </w:t>
      </w:r>
      <w:proofErr w:type="spellStart"/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Эльконин</w:t>
      </w:r>
      <w:proofErr w:type="spellEnd"/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 Интегрирование разного содержания, разных видов деятельности детей и форм организации образовательного процесса соответствует характеру восприятия, понимания, воспроизведения и преобразования действительности, свойственному дошкольникам.</w:t>
      </w:r>
    </w:p>
    <w:p w:rsidR="00E42F1F" w:rsidRPr="00E42F1F" w:rsidRDefault="00E42F1F" w:rsidP="0001346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Вариативность в отношении образовательных программ и свобода выбора образовательного маршрута, обеспечивающие индивидуализацию образовательного процесса, что создает психолого-педагогические основания для личностно-ориентированного взаимодействия взрослого и ребенка в образовательном процессе.</w:t>
      </w:r>
    </w:p>
    <w:p w:rsidR="00E42F1F" w:rsidRPr="00E42F1F" w:rsidRDefault="00E42F1F" w:rsidP="0001346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Открытость системы дошкольного образования для обогащения </w:t>
      </w:r>
      <w:proofErr w:type="spellStart"/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культурообразующими</w:t>
      </w:r>
      <w:proofErr w:type="spellEnd"/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составляющими, что придает результатам образования </w:t>
      </w:r>
      <w:proofErr w:type="spellStart"/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культуросозидающий</w:t>
      </w:r>
      <w:proofErr w:type="spellEnd"/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смысл. Обогащение содержания детского развития за счет освоения ребенком культурных практик, приобретающих для него </w:t>
      </w:r>
      <w:proofErr w:type="spellStart"/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культуросозидающий</w:t>
      </w:r>
      <w:proofErr w:type="spellEnd"/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смысл и приводящих, по мнению Н.А. Коротковой, к «разламыванию» диффузной инициативы ребенка на разные ее направления (сферы), а именно: игра и родственные ей виды деятельности (продуктивная, познавательно-исследовательская деятельность и коммуникативная практика), что противостоит традиционному разделению «игра – учебные занятия». Освоение детьми культурных практик приводит к дифференциации сфер инициативы ребенка: как созидающего волевого субъекта, творческого субъекта, исследователя, партнера по взаимодействию и собеседника. Такой подход позволяет сформировать важное психологическое новообразование дошкольного возраста – субъектную позицию. Важным моментом является сохранение субкультуры детства.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Поле реализации </w:t>
      </w: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принципов рабочей программы выстраивается в триаде: образовательная программа – образовательный маршрут – мониторинг качества образования (целевые ориентиры).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42F1F" w:rsidRPr="00E42F1F" w:rsidRDefault="00E42F1F" w:rsidP="00013469">
      <w:pPr>
        <w:numPr>
          <w:ilvl w:val="1"/>
          <w:numId w:val="6"/>
        </w:num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Основные подходы к формированию программы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Основным подходом при создании рабочей программы с позиции </w:t>
      </w:r>
      <w:proofErr w:type="spellStart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психологизации</w:t>
      </w:r>
      <w:proofErr w:type="spellEnd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стало положение А.В. Запорожца об амплификации детского развития. Амплификация в интерпретации В.Т. Кудрявцева означает содействие в превращении деятельности ребенка, заданной взрослым через систему культурных образцов, в детскую самостоятельность, направленную на творческое переосмысление этих образцов. «И в результате сама деятельность из «инструмента педагогического воздействия» трансформируется в средство саморазвития и самореализации своего субъекта-ребенка». Образование, следовательно, выступает средством не только развития, но и саморазвития ребенка-дошкольника.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E42F1F" w:rsidRPr="00E42F1F" w:rsidRDefault="00E42F1F" w:rsidP="00013469">
      <w:pPr>
        <w:numPr>
          <w:ilvl w:val="1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Возрастные особенности детей дошкольного возраста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от 2 до 3 лет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Продолжает развиваться 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предметная деятельность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(развиваются соотносящие и орудийные действия), ситуативно-деловое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общение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 и взрослого; совершенствуется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восприятие, речь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начальные формы произвольного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поведения, игры, наглядно-действенное мышление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ходе совместной с взрослыми предметной деятельности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продолжает развиваться понимание речи.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Интенсивно развивается активная речь детей. К концу третьего года жизни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речь становится средством общения ребёнка со сверстниками.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возрасте у детей формируются новые виды деятельности: игра, рисование, конструирование.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носит процессуальный характер, в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середине третьего года жизни появляются действия с предметами заместителями.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Типичным является изображение человека в виде «</w:t>
      </w:r>
      <w:proofErr w:type="spellStart"/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головонога</w:t>
      </w:r>
      <w:proofErr w:type="spellEnd"/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окружности и отходящих от неё линий.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могут осуществлять выбор из 2-3 предметов по форме, величине и цвету; различать мелодии; петь.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К трём годам дети воспринимают все звуки родного языка, но произносят их с большими искажениями.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формой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мышления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наглядно-действенная.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этого возраста характерна неосознанность мотивов, импульсивность и зависимость чувств и желаний от ситуации.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  трёх лет. Ребёнок осознаёт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от 3 до 4 лет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Общение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</w:t>
      </w:r>
      <w:proofErr w:type="spellStart"/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внеситуативным</w:t>
      </w:r>
      <w:proofErr w:type="spellEnd"/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ведущим видом деятельности в дошкольном возрасте.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особенностью игры является её условность: выполнение одних действий с одними предметами предполагает их отнесённость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младшем дошкольном возрасте происходит переход к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сенсорным эталонам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концу младшего дошкольного возраста дети могут воспринимать  до 5 и более форм предметов и до 7 и более цветов, способны дифференцировать 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Развиваются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память и внимание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Продолжает развиваться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наглядно-действенное мышление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преобразования ситуаций в ряде случаев осуществляются на основе целенаправленных проб с учётом желаемого результата.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Дошкольники способны установить некоторые скрытые связи и отношения между предметами.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младшем дошкольном возрасте начинает развиваться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воображение.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Взаимоотношения детей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они скорее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играют рядом, чем активно вступают во взаимодействие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 ребёнка в группе сверстников во многом определяется мнением воспитателя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Поведение ребёнка ещё ситуативное. 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 развиваться самооценка, продолжает развиваться также их половая идентификация.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от 4 до 5 лет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игровой деятельности появляются ролевые взаимодействия. Происходит разделение игровых и реальных взаимодействий детей.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могут рисовать основные геометрические фигуры, вырезать ножницами, наклеивать изображения на бумагу и т.д.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 навыки планирования последовательности действий.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способны упорядочить группы предметов по сенсорному признаку – величине, цвету; выделить такие параметры, как высота, длина и ширина.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 складываться произвольное внимание.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 развиваться образное мышление. Дошкольники могут строить по схеме, решать лабиринтные задачи.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становится предметом активности детей. Речь детей при взаимодействии друг с другом носит ситуативный характер, а при общении с взрослыми становится вне ситуативной.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общении ребёнка и взрослого ведущим становится познавательный мотив.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обидчивость представляет собой возрастной феномен.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</w:t>
      </w:r>
      <w:proofErr w:type="spellStart"/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конкурентность</w:t>
      </w:r>
      <w:proofErr w:type="spellEnd"/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соревновательность</w:t>
      </w:r>
      <w:proofErr w:type="spellEnd"/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от 5 до 6 лет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могут распределять роли до начала игры и строить своё поведение, придерживаясь роли.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Конструктивная деятельность может осуществляться на основе схемы, по замыслу и по условиям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Появляется конструирование в ходе совместной деятельности.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старшем дошкольном возрасте продолжает развиваться образное мышление.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Продолжают совершенствоваться обобщения, что является основой словесно логического мышления. 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Воображение будет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активно развиваться лишь при условии проведения специальной работы по его активизации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переход от непроизвольного к произвольному вниманию.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совершенствоваться речь, в том числе её звуковая сторона.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от 6 до 7 лет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подготовительной к школе группы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начинают осваивать сложные взаимодействия людей. 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пространство усложняется. Дети могут комментировать исполнение роли тем или иным участником игры.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явными становятся различия между рисунками мальчиков и девочек. Изображение человека становится ещё более детализированным и пропорциональным. 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свободно владеют обобщёнными способами  анализа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  объёмными предметами.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Продолжает развиваться внимание дошкольников</w:t>
      </w: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оно становится произвольным.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правильно организованной образовательной работы у дошкольников развиваются диалогическая и некоторые виды монологической речи.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2F1F" w:rsidRPr="00E42F1F" w:rsidRDefault="00E42F1F" w:rsidP="00E42F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1.6. Планируемые результаты освоения программы (Целевые ориентиры)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Физическое развитие: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Сформированные точные, четкие и координированные </w:t>
      </w:r>
      <w:proofErr w:type="spellStart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мелкомоторные</w:t>
      </w:r>
      <w:proofErr w:type="spellEnd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движения, как знакомые, так и новые, по показу и инструкции; умение последовательно выполнять сложные движения по образцу, словесной инструкции, плану, создавать творческое сочетание движений, контролировать и оценивать качество выполнения движения с точки зрения точности, правильности. Двигательное воображение. Целостное психосоматическое состояние.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Социально-коммуникативное развитие: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Способность к осознанию своих эмоциональных состояний, настроения, самочувствия. Чувство защищенности, сформированные умения преодолевать психоэмоциональное напряжение. Чувство собственного достоинства. Сформированная потребность в проявлении ответственности, настойчивости, стремлении быть аккуратным, старательным; способность самостоятельно разрешать проблемы в деятельности, обращаясь за помощью в ситуациях реальных затруднений; адекватно реагировать на эмоциональное состояние других людей, сопереживать;  подчинять свое поведение преимущественно не сиюминутным желаниям и потребностям, а требованиям со стороны взрослых и первичным ценностным представлениям о том, «что такое хорошо и что такое плохо»; самостоятельно ставить цели, в том числе общественно значимые; проявлять инициативу в разных видах деятельности, подчинять свою активность достаточно отдаленным целям, развернуто отражать цели в речи и планировать этапы и условия ее достижения; создавать условия, необходимые для успешного достижения цели; проявлять элементы прогнозировать, волевое усилие, противостоять отвлечениям, даже при выполнении не слишком интересной деятельности; удерживать цель деятельности без помощи взрослого и в его отсутствие; преодолевать трудности и помехи, не отказываясь от первоначальной цели.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Познавательное развитие: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планировать разные виды познавательной деятельности, развернуто отражать в речи впечатления, познавательные чувства, сделанные выводы; соотносить вопросы и ответы с системой имеющихся знаний, представлений и суждений. Стремление ставить познавательные задачи, экспериментировать, в том числе самостоятельно, для получения нового знания, решения проблемы; способность мысленно экспериментировать, рассуждать. Способность понимать эмоциональные состояния, мотивы и последствия поступков героев произведений; развернуто выражать в речи сопереживание героям произведений; давать эмоциональную оценку персонажам и мотивировать ее, исходя из логики их поступков; различать эмоциональную (красивый/некрасивый) и моральную (добрый/злой, хороший/плохой) оценку персонажей; предлагать варианты содействия персонажам; выражать интерес к душевным переживаниям героев, демонстрировать сопричастность к этому состоянию, находить аналогии в реальной жизни, улавливать эмоциональный подтекст произведения, проникать в авторский замысел, осознавать свое собственное эмоциональное отношение к героям; обращать внимание на язык произведения; уместно употреблять в своей речи эпитеты, сравнения, образные выражения из произведений художественной литературы.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Речевое развитие: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Навыки диалогического общения. Уметь отражать в речи суть происходящего, устанавливать причинно-следственные связи, формулировать разнообразные вопросы причинно-следственного характера, осуществлять развернутое речевое планирование в разных видах деятельности, развернуто отражать в речи впечатления, эмоции, моральные и эстетические оценки.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Художественно-эстетическое развитие: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использовать критерии эмоционально-эстетической оценки произведений, высказывать свои эмоционально-эстетические суждения и аргументировать их; адекватно, ярко, глубоко реагировать на произведения.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Уметь определять жанр музыкального произведения; понимать и объяснять смену настроения в музыкальном произведении, динамику музыкального образа и средства его воплощения; выполнять движения, в том числе со сложным ритмическим рисунком, качественно, самостоятельно, технично, ритмично, выразительно; осуществлять контроль, создавать выразительные оригинальные музыкальные образы, передавать настроение, импровизировать с использованием специфического «языка музыки»; согласовывать свои действия с действиями других детей в коллективных формах музыкальной деятельности.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167C3" w:rsidRPr="00E645C5" w:rsidRDefault="006167C3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645C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 w:type="page"/>
      </w: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II</w:t>
      </w: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. СОДЕРЖАТЕЛЬНЫЙ РАЗДЕЛ </w:t>
      </w: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2.1. Психологическое сопровождение образовательной области  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«Социально-коммуникативное развитие»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21"/>
        <w:tblW w:w="9606" w:type="dxa"/>
        <w:tblLayout w:type="fixed"/>
        <w:tblLook w:val="04A0"/>
      </w:tblPr>
      <w:tblGrid>
        <w:gridCol w:w="1526"/>
        <w:gridCol w:w="8080"/>
      </w:tblGrid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Развивающие задачи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Стимулировать положительное самоощущение.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Насыщать жизнь ребенка положительными переживаниями. Стабилизировать эмоциональный фон. Развивать осознание своих потребностей и способов их удовлетворения, уверенность в своих силах. 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Повышать чувство защищенности.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Стимулировать стремления пожалеть, успокоить, порадовать, поделиться.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представления ребенка о себе, своей жизнедеятельности; способность осознавать и выражать свои потребности и предпочтения; умения понимать положительные и отрицательные последствия поступков, ставить и достигать предметно-практические и игровые цели, определять некоторые средства и создавать отдельные условия для  их достижения, достигать результата, проявляя целенаправленность, действенную самостоятельность.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Поощрять стремление к совместным со сверстниками играм.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Стимулировать привязанность ко взрослому, стремление участвовать в совместной со взрослым практической и игровой деятельности, адекватно реагировать на указания и оценку взрослого, интерес к действиям ровесника, желание принимать в них участие, проявление положительных эмоций в общении с другими детьми.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Стимулировать положительное самоощущение.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Насыщать жизнь ребенка положительными переживаниями. Стабилизировать эмоциональный фон. Развивать у ребенка осознание своих потребностей и способов их удовлетворения, уверенность в своих силах. 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Повышать чувство защищенности.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Вызывать стремление содействовать взрослому и сверстнику в преодолении трудностей, проявлять сострадание, желание содействовать, успокоить, порадовать, помочь, проявлять положительное отношение к требованиям взрослого, готовность выполнять их. Развивать способность замечать разнообразные эмоциональные состояния других людей, а также нюансы переживаний; чувствительность к педагогической оценке; стремление улучшать свои достижения, гордиться ими, демонстрировать свои успехи взрослому, давать себе оценку «хороший», пытаясь ее мотивировать; развивать положительную самооценку.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Побуждать к самостоятельному выполнению основных правил поведения и элементарных моральных норм в бытовых ситуациях, на занятиях, в свободной деятельности.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Стимулировать проявления целенаправленности; потребность улучшать качество своей деятельности; проявление в играх положительных эмоций, доброжелательного отношения к сверстникам, добрых чувств к игрушкам, бережного отношения к игровому материалу; стимулировать стремление исправлять ошибки, проявлять социально одобряемое поведение в конкретной ситуации и избегать социально неодобряемых действий.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Формировать поведение в соответствии с гендерными различиями; умения самостоятельно или с незначительной помощью взрослых преодолевать затруднения в деятельности, ставить предметно-практические, игровые, элементарные коммуникативные и познавательные цели и достигать их, определять средства и создавать условия для их достижения; достигать результата, проявляя действенную самостоятельность; развернуто отражать в речи цели, намерения, средства, условия и этапы их реализации, результат; называть выполняемые действия и их последовательность, предшествующие и последующие действия, отдельные эмоциональные состояния, как положительные, так и отрицательные; узнавать эмоции людей, с которыми общается; интерпретировать эмоции персонажей литературных и фольклорных произведений, а также людей, изображенных на картинах, эмоции, отраженные в музыкальных произведениях; называть некоторые средства эмоциональной выразительности, замечать нарушения правил и норм другими детьми, понимать положительные и отрицательные последствия своих поступков; на пути достижения цели противостоять отвлечениям, помехам.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выразительность средств общения, диалогическое общение.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Формировать </w:t>
            </w:r>
            <w:proofErr w:type="spellStart"/>
            <w:r w:rsidRPr="00E42F1F">
              <w:rPr>
                <w:rFonts w:ascii="Times New Roman" w:hAnsi="Times New Roman" w:cs="Times New Roman"/>
              </w:rPr>
              <w:t>внеситуативно-познавательную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форму общения со взрослым, ситуативно-деловую форму общения со сверстниками.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Стабилизировать эмоциональный фон.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способность к осознанию своих эмоциональных состояний, настроения, самочувствия.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Повышать чувство защищенности, формировать приемы преодоления психоэмоционального напряжения.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Создавать условия для осознания ребенком собственных переживаний, снижения отчужденности. Содействовать проявлению взаимопонимания, </w:t>
            </w:r>
            <w:proofErr w:type="spellStart"/>
            <w:r w:rsidRPr="00E42F1F">
              <w:rPr>
                <w:rFonts w:ascii="Times New Roman" w:hAnsi="Times New Roman" w:cs="Times New Roman"/>
              </w:rPr>
              <w:t>осовоению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позитивных средств самовыражения.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Вызывать инициирование поддержки, помощи, сопереживание и стремление содействовать, понять причины эмоциональных состояний, радовать других, быть полезным.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понимание важности нравственного поведения, осознание последствий нарушения/соблюдения норм и правил.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Стимулировать самостоятельное преодоление трудностей в деятельности, стремление выполнять нормы и правила, относить содержащиеся в них требования к себе, организовывать в соответствии с ними свое поведение; стимулировать желание исправиться при нарушении норм и правил поведения.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Формировать умения устанавливать продуктивные контакты со взрослыми и сверстниками, как со знакомыми, так и с незнакомыми, выражая содержание общения разнообразными способами; вступать в диалогическое общение, понимать разнообразные инициативные обращения и адекватно на них реагировать, передавать содержание диалога в инициативных репликах; вступать в речевое общение разными способами: сообщать о своих впечатлениях, переживаниях, задавать вопросы, побуждать партнера к совместной деятельности; дифференцированно, выразительно использовать вербальные и невербальные средства в разных ситуациях, говорить спокойно, с умеренной громкостью, доброжелательно; проявлять доброжелательность, </w:t>
            </w:r>
            <w:proofErr w:type="spellStart"/>
            <w:r w:rsidRPr="00E42F1F">
              <w:rPr>
                <w:rFonts w:ascii="Times New Roman" w:hAnsi="Times New Roman" w:cs="Times New Roman"/>
              </w:rPr>
              <w:t>неконфликтность</w:t>
            </w:r>
            <w:proofErr w:type="spellEnd"/>
            <w:r w:rsidRPr="00E42F1F">
              <w:rPr>
                <w:rFonts w:ascii="Times New Roman" w:hAnsi="Times New Roman" w:cs="Times New Roman"/>
              </w:rPr>
              <w:t>; самостоятельно разрешать конфликтные ситуации, используя конструктивные способы и прибегая к помощи взрослых только в исключительных случаях; договариваться, изменять стиль общения со взрослым или сверстником в зависимости от ситуации, проявлять уважение и внимание к собеседнику, обосновывать свое согласие и несогласие с действиями партнера, соблюдать нормы речевого этикета, использовать индивидуализированные формулы речевого этикета за счет приращения к ним мотивировок.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Развивать </w:t>
            </w:r>
            <w:proofErr w:type="spellStart"/>
            <w:r w:rsidRPr="00E42F1F">
              <w:rPr>
                <w:rFonts w:ascii="Times New Roman" w:hAnsi="Times New Roman" w:cs="Times New Roman"/>
              </w:rPr>
              <w:t>внеситуативно-познавательную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форму общения со взрослыми и формировать </w:t>
            </w:r>
            <w:proofErr w:type="spellStart"/>
            <w:r w:rsidRPr="00E42F1F">
              <w:rPr>
                <w:rFonts w:ascii="Times New Roman" w:hAnsi="Times New Roman" w:cs="Times New Roman"/>
              </w:rPr>
              <w:t>внеситуативно-деловую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форму общения со сверстниками.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Подготови</w:t>
            </w:r>
            <w:proofErr w:type="spellEnd"/>
            <w:r w:rsidRPr="00E42F1F">
              <w:rPr>
                <w:rFonts w:ascii="Times New Roman" w:hAnsi="Times New Roman" w:cs="Times New Roman"/>
              </w:rPr>
              <w:t>-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тельная 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Стабилизировать эмоциональный фон.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способность к осознанию своих эмоциональных состояний, настроения, самочувствия.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Повышать чувство защищенности, формировать приемы преодоления психоэмоционального напряжения.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чувство собственного достоинства.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Создавать условия для осознания собственных переживаний, снижения отчужденности.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Стимулировать взаимопонимание, содействовать освоению позитивных средств самовыражения.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потребность в проявлении ответственности, настойчивость, стремление быть аккуратным, старательным; способность самостоятельно разрешать проблемы в деятельности, обращаясь за помощью в ситуациях реальных затруднений; адекватно реагировать на эмоциональные состояния других людей, сопереживать.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Формировать четкие, обобщенные, информативные представления об эмоциях и чувствах; умения анализировать и оценивать свои поступки и поступки других людей, результаты своей деятельности; замечать и исправлять ошибки для повышения качества результата; замечать и называть эмоциональные состояния людей, нюансы их переживания и выражения, отражая в развернутой речи; понимать и объяснять причины их возникновения и приемы преодоления отрицательных переживаний, опираясь на свой опыт, опыт литературных персонажей, мнение и рассказы взрослого; самостоятельно различать эмоциональные особенности и состояния людей по фотографии, описанию в тексте, наблюдению; понимать важность </w:t>
            </w:r>
            <w:proofErr w:type="spellStart"/>
            <w:r w:rsidRPr="00E42F1F">
              <w:rPr>
                <w:rFonts w:ascii="Times New Roman" w:hAnsi="Times New Roman" w:cs="Times New Roman"/>
              </w:rPr>
              <w:t>эмпатии</w:t>
            </w:r>
            <w:proofErr w:type="spellEnd"/>
            <w:r w:rsidRPr="00E42F1F">
              <w:rPr>
                <w:rFonts w:ascii="Times New Roman" w:hAnsi="Times New Roman" w:cs="Times New Roman"/>
              </w:rPr>
              <w:t>, применять приемы поддержания родственных связей, точно следовать образцу, обследовать его перед началом деятельности, задавать взрослому уточняющие вопросы, добиваться соответствия результата образцу, ориентироваться на способ действия в соответствии с требованиями взрослого («как надо делать»), оценивать результат на основе соответствия с образцом, замечать и исправлять ошибки; проявлять самоконтроль повсеместно как в практической, так и в умственной деятельности; объяснять необходимость самоконтроля, использовать разнообразные приемы самоконтроля в зависимости от задач или содержания, условий деятельности; мотивировать свою самооценку, ориентируясь на представления о себе.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адекватную дифференцированную устойчивую самооценку, адекватный уровень притязаний.</w:t>
            </w:r>
          </w:p>
        </w:tc>
      </w:tr>
    </w:tbl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2.2. Психологическое сопровождение образовательной области  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lang w:eastAsia="ru-RU"/>
        </w:rPr>
        <w:t xml:space="preserve">               </w:t>
      </w: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«Познавательное развитие»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21"/>
        <w:tblW w:w="9606" w:type="dxa"/>
        <w:tblLayout w:type="fixed"/>
        <w:tblLook w:val="04A0"/>
      </w:tblPr>
      <w:tblGrid>
        <w:gridCol w:w="1526"/>
        <w:gridCol w:w="8080"/>
      </w:tblGrid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Развивающие задачи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Вторая 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младшая 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Формировать умения использовать в деятельности собственный опыт, действовать по аналогии в сходных ситуациях, применять предметы-орудия в игровых и бытовых ситуациях, пользоваться различными приемами для решения проблемно-практических задач, выделять сенсорные признаки, использовать разные перцептивные действия в соответствии с выделяемым признаком или качеством объектов, выделять существенные признаки предметов.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Формировать умение отличать «добрых» («хороших») и «злых» («плохих») персонажей; стремление содействовать добрым, выражать к ним положительное отношение, переживать победу положительных персонажей, негативно оценивать поступки отрицательных персонажей, выражая свои эмоции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Поощрять стремление объяснять мир; исследовательскую активность; желание задавать вопросы познавательного характера, направленные на установление причинно-следственных связей в мире физических явлений, участвовать в экспериментировании, самостоятельно инициировать экспериментирование.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Стимулировать радость познания; познавательный интерес не только к непосредственно воспринимаемым объектам, но и к тому, что ранее увидел, услышал, узнал; стремление наблюдать для приобретения новых знаний об окружающем; попытки разрешить противоречия, используя свой жизненный опыт, наблюдая и экспериментируя, привлекая взрослого к содействию.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способность замечать противоречия в повседневной практике, в мире физических явлений, проявлять к ним интерес.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Формировать устойчивый интерес к слушанию художественной литературы; умения проявлять эмоциональное отношение к героям, давать им эмоциональную оценку и мотивировать ее, опираясь на причинно-следственные связи описанных событий.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Вызывать сочувствие и сопереживание положительным персонажам; поддерживать стремление содействовать им, радоваться победе добра над злом.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разнообразные познавательные интересы; стремление понять суть происходящего, установить причинно-следственные связи; способность замечать несоответствия, противоречия в окружающей действительности, самостоятельно их разрешать, использовать и изготавливать карты-модели, классифицировать объекты по нескольким критериям: функции, свойствам, качествам, происхождению; объяснять некоторые зависимости, например, свойств материала, из которого изготовлен предмет, и функции предмета, назначение бытовых предметов, облегчающих труд человека, обеспечивающих передвижение, создающих комфорт; выделять существенные признаки, лежащие в основе родовых обобщений.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адекватное эмоциональное реагирование на события, описанные в тексте; способность давать эмоциональную оценку персонажам и мотивировать ее, исходя из логики их поступков; самостоятельно предлагать варианты содействия персонажам; различать эмоциональную (красивый/некрасивый) и моральную (добрый/злой, хороший/плохой) оценку персонажей; с помощью взрослого проникать в сферу переживаний и мыслей героев, объяснять мотивы поступков персонажей; использовать в речи сравнения, эпитеты, элементы описания из текстов в повседневной жизни, игре; соотносить содержание прочитанного взрослым произведения с иллюстрациями, своим жизненным опытом.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Стимулировать переживания, разнообразные по содержанию в процессе слушания произведений художественной литературы.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Подготови</w:t>
            </w:r>
            <w:proofErr w:type="spellEnd"/>
            <w:r w:rsidRPr="00E42F1F">
              <w:rPr>
                <w:rFonts w:ascii="Times New Roman" w:hAnsi="Times New Roman" w:cs="Times New Roman"/>
              </w:rPr>
              <w:t>-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тельная 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Поощрять проявления разнообразных познавательных интересов, стремление при восприятии нового понять суть происходящего, установить причинно-следственные связи.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Стимулировать вопросы причинно-следственного характера.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Формировать умения планировать разные виды познавательной деятельности; развернуто отражать в речи впечатления, познавательные чувства, сделанные выводы; соотносить вопросы и ответы с системой имеющихся знаний, представлений и суждений.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стремление ставить познавательные задачи, экспериментировать, в том числе самостоятельно, для получения нового знания, решения проблемы; способность к мысленному экспериментированию, рассуждениям, выдвижению и проверке гипотез; способность применять самостоятельно усвоенные знания и способы деятельности для решения новых задач (проблем), поставленных как взрослым, так и самим ребенком, творчески их преобразовывать; замечать и пытаться разрешить несоответствия, противоречия в окружающей действительности; самостоятельно использовать систему обследовательских действий для выявления свойств и качеств предметов в процессе решения задач.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способность понимать эмоциональные состояния, мотивы и последствия поступков героев произведений; развернуто выражать в речи сопереживание героям произведений; давать эмоциональную оценку персонажам и мотивировать ее, исходя из логики их поступков; различать эмоциональную (красивый/некрасивый) и моральную (добрый/злой, хороший/плохой) оценку персонажей; предлагать варианты содействия персонажам; выражать интерес к душевным переживаниям героев, демонстрировать сопричастность к этому состоянию, находить аналогии в реальной жизни. Улавливать эмоциональный подтекст произведения, проникать в авторский замысел, осознавать свое собственное отношение к героям; обращать внимание на язык произведения, авторские приемы создания образов; уместно употреблять в своей речи эпитеты, сравнения, образные выражения из произведений художественной литературы.</w:t>
            </w:r>
          </w:p>
        </w:tc>
      </w:tr>
    </w:tbl>
    <w:p w:rsidR="00E42F1F" w:rsidRDefault="00175B6B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lang w:eastAsia="ru-RU"/>
        </w:rPr>
      </w:pPr>
      <w:r>
        <w:rPr>
          <w:rFonts w:ascii="Times New Roman" w:eastAsiaTheme="minorEastAsia" w:hAnsi="Times New Roman" w:cs="Times New Roman"/>
          <w:b/>
          <w:lang w:eastAsia="ru-RU"/>
        </w:rPr>
        <w:t xml:space="preserve">   </w:t>
      </w:r>
    </w:p>
    <w:p w:rsidR="00175B6B" w:rsidRDefault="00175B6B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175B6B" w:rsidRDefault="00175B6B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175B6B" w:rsidRDefault="00175B6B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175B6B" w:rsidRPr="00E42F1F" w:rsidRDefault="00175B6B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2.3. Психологическое сопровождение образовательной области  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lang w:eastAsia="ru-RU"/>
        </w:rPr>
        <w:t xml:space="preserve">                           </w:t>
      </w: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«Речевое развитие»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21"/>
        <w:tblW w:w="9606" w:type="dxa"/>
        <w:tblLayout w:type="fixed"/>
        <w:tblLook w:val="04A0"/>
      </w:tblPr>
      <w:tblGrid>
        <w:gridCol w:w="1526"/>
        <w:gridCol w:w="8080"/>
      </w:tblGrid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Развивающие задачи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Вторая 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младшая 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навыки диалогического общения.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навыки диалогического общения.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Учить отражать в речи жизненные ситуации, целостные сюжетные, изображенные на картинках, происходящие в повседневной жизни, описанные в тексте, причинно-следственные связи и зависимости между объектами и явлениями, противоречия в повседневной практике, в мире физических явлений, эмоциональное отношение к героям; давать эмоциональную оценку героям литературных произведений и мотивировать ее, опираясь на причинно-следственные связи описанных событий, выражать в речи сочувствие и сопереживание положительным героям.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навыки диалогического общения.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Учить объяснять некоторые зависимости, задавать вопросы причинно-следственного характера, формулировать выводы, отражать в речи эмоциональные состояния, моральные и этические оценки. Формировать умение точно выражать свои мысли.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42F1F">
              <w:rPr>
                <w:rFonts w:ascii="Times New Roman" w:hAnsi="Times New Roman" w:cs="Times New Roman"/>
              </w:rPr>
              <w:t>Подготови-тельная</w:t>
            </w:r>
            <w:proofErr w:type="spellEnd"/>
            <w:proofErr w:type="gramEnd"/>
            <w:r w:rsidRPr="00E42F1F"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навыки диалогического общения.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Учить отражать в речи суть происходящего, устанавливать причинно-следственные связи, формулировать разнообразные вопросы причинно-следственного характера, осуществлять развернутое речевое планирование в разных видах деятельности, развернуто отражать в речи впечатления, эмоции, моральные и эстетические оценки; формировать в речи познавательные задачи.</w:t>
            </w:r>
          </w:p>
        </w:tc>
      </w:tr>
    </w:tbl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2.4. Психологическое сопровождение образовательной области  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lang w:eastAsia="ru-RU"/>
        </w:rPr>
        <w:t xml:space="preserve">              «</w:t>
      </w: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Художественно-эстетическое развитие»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21"/>
        <w:tblW w:w="9606" w:type="dxa"/>
        <w:tblLayout w:type="fixed"/>
        <w:tblLook w:val="04A0"/>
      </w:tblPr>
      <w:tblGrid>
        <w:gridCol w:w="1526"/>
        <w:gridCol w:w="8080"/>
      </w:tblGrid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Развивающие задачи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Вторая 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Вызывать радость при восприятии произведений изобразительного искусства, художественных произведений, поддерживать стремление интересоваться ими, любоваться красивым.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Формировать умения замечать отдельные средства художественной выразительности, давать простые эмоциональные оценки, замечать данные произведения в повседневной жизни, непосредственном окружении.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способность принимать задачу взрослого создать что-то определенное, подчинять ей свои усилия; до начала деятельности определять, что будет создавать; реализовывать замысел.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Вызывать радость при восприятии музыкальных произведений.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Поддерживать интерес к разным видам музыкальной деятельности, стремление участвовать в ней, действовать под музыку в соответствии с ее настроением, обыгрывать музыкальные образы, подражать действиям взрослого под музыку.</w:t>
            </w:r>
          </w:p>
          <w:p w:rsidR="00E42F1F" w:rsidRPr="00E42F1F" w:rsidRDefault="00E42F1F" w:rsidP="00E42F1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Формировать умения ритмично двигаться, топать, хлопать в ладоши под музыку, реагировать движениями на изменение громкости, темпа и ритма музыки.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Формировать устойчивый интерес к прекрасному; умение отражать в речи свои переживания, соотносить воспринятое со своим опытом, знаниями, переживаниями, представлениями, любоваться красивым, замечать средства художественной выразительности, давать эмоционально-эстетические оценки, мотивировать их, замечать прекрасное в повседневной жизни, в непосредственном окружении, общаться по поводу воспринятого, принимать  задачу взрослого создавать что-то определенное, подчинять ей свои усилия, до начала деятельности достаточно развернуто формулировать замысел, развивать замысел в процессе деятельности, реализовывать замысел.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Стимулировать чувство радости, удовольствия при восприятии прекрасного.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Формировать устойчивый интерес ко всем видам музыкальной деятельности; умения внимательно и заинтересованно слушать музыкальное произведение, замечать его настроение, следить за динамикой музыкального образа, самостоятельно рассуждать, отвечая на вопросы о содержании и средствах выразительности музыкального произведения, образно передавать музыкальные образы в музыкально-ритмических движениях и пении, передавать музыкальный ритм.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Стимулировать яркие, глубокие переживания при восприятии художественных произведений.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Формировать умения выразительно отражать образы художественных произведений, творчески используя речевые и неречевые средства, в том числе эпитеты, сравнения, метафоры, движения, позы, мимику, интонацию; рассказывать о своих эмоциональных переживаниях. Замечать и понимать эмоциональные проявления в разных жанрах произведений; понимать средства выразительности, используемые авторами произведений для передачи эмоций.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творческое отношение к действительности; способность создавать и воплощать замысел, развернуто формулировать его до начала деятельности, совершенствовать в процессе изображения, отбирать средства в соответствии с замыслом.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устойчивый интерес к разным видам музыкальной деятельности; творческое отношение к исполнительству; умения создавать выразительные оригинальные образы, передавать настроение, импровизировать в разных видах музыкальной деятельности.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Формировать умения понимать и развернуто объяснять смену настроения в музыкальном произведении, динамику музыкального образа и средства его воплощения; выполнять движения качественно, самостоятельно, технично, ритмично, выразительно; осуществлять самоконтроль.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42F1F">
              <w:rPr>
                <w:rFonts w:ascii="Times New Roman" w:hAnsi="Times New Roman" w:cs="Times New Roman"/>
              </w:rPr>
              <w:t>Подготови-тельная</w:t>
            </w:r>
            <w:proofErr w:type="spellEnd"/>
            <w:proofErr w:type="gramEnd"/>
            <w:r w:rsidRPr="00E42F1F"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Формировать умения использовать критерии эмоционально-эстетической оценки произведений, подробно анализировать произведения, высказывать свои эмоционально-эстетические суждения и аргументировать их; адекватно, ярко, глубоко реагировать на произведения; рассказывать о своих эмоциональных переживаниях; понимать средства выразительности, используемые авторами произведений для передачи эмоций; создавать оригинальные замыслы, выразительно отражать художественные образы в разных видах деятельности; развернуто формулировать замысел до начала деятельности, совершенствовать его в процессе изображения, отбирать средства в соответствии с замыслом, воплощать его в соответствии с содержанием запланированного, творчески преобразовывать знакомые способы художественно-творческой деятельности.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Стимулировать потребность в творческом самовыражении.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устойчивый интерес к разным видам музыкальной деятельности.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Формировать умения определять жанр музыкального произведения; понимать и объяснять смену настроения в музыкальном произведении, динамику музыкального образа и средства его воплощения; выполнять движения, в том числе со сложным ритмическим рисунком, качественно, самостоятельно, технично, ритмично, выразительно; осуществлять самоконтроль, создавать выразительные оригинальные музыкальные образы, передавать настроение, нюансировать музыкальные произведения, импровизировать с использованием специфического «языка музыки»; согласовывать свои действия с действиями других детей в коллективных формах музыкальной деятельности.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Поощрять стремление совершенствовать свое исполнительство; получать знания в отношении жанров, средств выразительности, композиторов и исполнителей; задавать соответствующие вопросы взрослому.</w:t>
            </w:r>
          </w:p>
        </w:tc>
      </w:tr>
    </w:tbl>
    <w:p w:rsid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175B6B" w:rsidRDefault="00175B6B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175B6B" w:rsidRDefault="00175B6B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175B6B" w:rsidRPr="00E42F1F" w:rsidRDefault="00175B6B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2.5. Психологическое сопровождение образовательной области  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lang w:eastAsia="ru-RU"/>
        </w:rPr>
        <w:t xml:space="preserve">        </w:t>
      </w: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«Физическое развитие»</w:t>
      </w:r>
    </w:p>
    <w:p w:rsidR="006F4495" w:rsidRPr="00E42F1F" w:rsidRDefault="006F4495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21"/>
        <w:tblW w:w="9606" w:type="dxa"/>
        <w:tblLayout w:type="fixed"/>
        <w:tblLook w:val="04A0"/>
      </w:tblPr>
      <w:tblGrid>
        <w:gridCol w:w="1526"/>
        <w:gridCol w:w="8080"/>
      </w:tblGrid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Развивающие задачи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Вторая 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младшая 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целенаправленность движений.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Формировать умения выполнять движения точно, координировано; управлять своим телом; подражать движениям, которые демонстрирует взрослый; принимать задачу научиться движению, понимать простые речевые инструкции.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Создавать и закреплять целостное психосоматическое состояние.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Создавать условия для удовлетворения сенсомоторной потребности.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Формировать умения совершать точные прицельные движения руками, дифференцировать движения правой и левой руки, дифференцировать ведущую руку; точно выполнять </w:t>
            </w:r>
            <w:proofErr w:type="spellStart"/>
            <w:r w:rsidRPr="00E42F1F">
              <w:rPr>
                <w:rFonts w:ascii="Times New Roman" w:hAnsi="Times New Roman" w:cs="Times New Roman"/>
              </w:rPr>
              <w:t>мелкомоторные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движения, действуя с предметами, в том числе мелкими; согласовывать свои движения с движениями других детей, ориентироваться на заданный темп движений, менять темп движения по сигналу, передавать в движении заданный ритм.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Развивать элементы контроля за своими движениями и движениями сверстников. 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Стимулировать стремление качественно выполнять действия.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Создавать и закреплять целостное психосоматическое состояние.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Создавать условия для удовлетворения сенсомоторной потребности.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Формировать умения точно выполнять разнообразные прицельные движения, действовать сопряжено и поочередно правой и левой рукой.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Создавать и закреплять целостное психосоматическое состояние.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Создавать условия для удовлетворения сенсомоторной потребности.</w:t>
            </w:r>
          </w:p>
        </w:tc>
      </w:tr>
      <w:tr w:rsidR="00E42F1F" w:rsidRPr="00E42F1F" w:rsidTr="00E42F1F">
        <w:tc>
          <w:tcPr>
            <w:tcW w:w="1526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42F1F">
              <w:rPr>
                <w:rFonts w:ascii="Times New Roman" w:hAnsi="Times New Roman" w:cs="Times New Roman"/>
              </w:rPr>
              <w:t>Подготови-тельная</w:t>
            </w:r>
            <w:proofErr w:type="spellEnd"/>
            <w:proofErr w:type="gramEnd"/>
            <w:r w:rsidRPr="00E42F1F"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8080" w:type="dxa"/>
          </w:tcPr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Формировать точные, четкие и координированные </w:t>
            </w:r>
            <w:proofErr w:type="spellStart"/>
            <w:r w:rsidRPr="00E42F1F">
              <w:rPr>
                <w:rFonts w:ascii="Times New Roman" w:hAnsi="Times New Roman" w:cs="Times New Roman"/>
              </w:rPr>
              <w:t>мелкомоторные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движения, как знакомые, так и новые, по показу и инструкции; умения последовательно выполнять сложные движения по образцу, словесной инструкции, плану, создавать творческое сочетание.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Развивать двигательное воображение. Создавать и закреплять целостное психосоматическое состояние.</w:t>
            </w:r>
          </w:p>
          <w:p w:rsidR="00E42F1F" w:rsidRPr="00E42F1F" w:rsidRDefault="00E42F1F" w:rsidP="00E42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Создавать условия для удовлетворения сенсомоторной потребности.</w:t>
            </w:r>
          </w:p>
        </w:tc>
      </w:tr>
    </w:tbl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F4495" w:rsidRPr="00E645C5" w:rsidRDefault="006F4495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645C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 w:type="page"/>
      </w: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III</w:t>
      </w: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ОРГАНИЗАЦИОННЫЙ РАЗДЕЛ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3.1. Направления психолого-педагогической деятельности</w:t>
      </w: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Направление «Психологическая диагностика»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Согласно ФГОС ДО в ДОО может проводиться оценка развития детей, его динамики, в том числе измерение их личностных образовательных результатов. Такая оценка производится педагогом совместно с педагогом-психологом в рамках психолого-педагогической диагностики (или мониторинга). Психолого-педагогическая диагностика понимается как оценка развития и его динамики у детей дошкольного возраста. Обязательным требованием является связь такой оценки с оценкой эффективности педагогических действий и дальнейшим планированием образовательной работы.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Участие ребенка в психолого-педагогической диагностике (мониторинге) допускается только с согласия его родителей (законных представителей).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Результаты психолого-педагогической диагностики (мониторинга) могут использоваться исключительно для решения образовательных задач, а именно: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развития);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оптимизации работы с группой детей.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 диагностической деятельности</w:t>
      </w: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педагога-психолога ДОО: получение полных информативных данных об индивидуальных особенностях психического развития детей, которые будут положены в основу разработки индивидуальных образовательных маршрутов воспитанников.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Направление «Развивающая работа и психологическая коррекция»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proofErr w:type="gramStart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контексте ФГОС ДО деятельность педагога-психолога, направленная  на изменения во внутренней, психологической, сфере воспитанников, рассматривается как развивающая.</w:t>
      </w:r>
      <w:proofErr w:type="gramEnd"/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proofErr w:type="spellStart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Психокоррекционные</w:t>
      </w:r>
      <w:proofErr w:type="spellEnd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технологии включаются в контекст развивающей работы с дошкольниками. Предметом деятельности педагога-психолога по данному направлению становится не исправление недостатков воспитанников, а выработка у них способов </w:t>
      </w:r>
      <w:proofErr w:type="spellStart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разнообразных образовательных ситуациях, которые помогут им стать успешными, достигнуть требуемого уровня освоения образовательной программы, и как следствие, приведут к позитивным изменениям в сфере имеющихся трудностей развития.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В технологическом аспекте данное направление деятельности педагога-психолога предполагает широкое использование разнообразных видов игр, в том числе психотехнических, раскрепощающих; проблемных ситуаций, разрешаемых в процессе экспериментов, дискуссий, проектов; творческих заданий, связанных с созданием различных продуктов деятельности на основе воображения; этюдов, в том числе </w:t>
      </w:r>
      <w:proofErr w:type="spellStart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психогимнастических</w:t>
      </w:r>
      <w:proofErr w:type="spellEnd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свободной </w:t>
      </w:r>
      <w:proofErr w:type="spellStart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недирективной</w:t>
      </w:r>
      <w:proofErr w:type="spellEnd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деятельности воспитанников. Ведущими выступают игровые технологии, создающие, согласно Л.С. Выготскому, условия для спонтанно-реактивной деятельности детей. При отборе психологического инструментария ведущим является принцип целостного воздействия на личность ребенка.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Направление «Психологическое консультирование»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Цель консультирования состоит в том, чтобы помочь человеку в разрешении проблемы, когда он сам осознал ее наличие. В условиях ДОО педагог-психолог осуществляет возрастно-психологическое консультирование – консультирование по вопросам психического развития ребенка. 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Задачи психологического консультирования родителей и воспитателей решаются с позиции потребностей и возможностей возрастного развития ребенка, а также индивидуальных вариантов развития. Такими задачами выступают: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преодоление </w:t>
      </w:r>
      <w:proofErr w:type="spellStart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дидактогений</w:t>
      </w:r>
      <w:proofErr w:type="spellEnd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оптимизация возрастного и индивидуального развития ребенка;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оказание психологической помощи в ситуации реальных затруднений, связанных с образовательным процессом или влияющих на эффективность образовательного процесса в ДОО;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обучение приемам самопознания, </w:t>
      </w:r>
      <w:proofErr w:type="spellStart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использованию своих ресурсов для преодоления проблемных ситуаций, реализации воспитательной и обучающей </w:t>
      </w:r>
      <w:proofErr w:type="spellStart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фукции</w:t>
      </w:r>
      <w:proofErr w:type="spellEnd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помощь в выработке продуктивных жизненных стратегий в отношении трудных образовательных ситуаций;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формирование установки на самостоятельное разрешение проблемы.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Направление «</w:t>
      </w:r>
      <w:proofErr w:type="spellStart"/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Психопрофилактика</w:t>
      </w:r>
      <w:proofErr w:type="spellEnd"/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психологическое просвещение»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proofErr w:type="spellStart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Психопрофилактика</w:t>
      </w:r>
      <w:proofErr w:type="spellEnd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контексте идей ФГОС ДО выступает как приоритетное направление деятельности педагога-психолога ДОО (И.А. </w:t>
      </w:r>
      <w:proofErr w:type="spellStart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Бурлакова</w:t>
      </w:r>
      <w:proofErr w:type="spellEnd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Е.К. </w:t>
      </w:r>
      <w:proofErr w:type="spellStart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Ягловская</w:t>
      </w:r>
      <w:proofErr w:type="spellEnd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E42F1F" w:rsidRPr="00E42F1F" w:rsidRDefault="00E42F1F" w:rsidP="00E42F1F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Цель </w:t>
      </w:r>
      <w:proofErr w:type="spellStart"/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психопрофилактики</w:t>
      </w:r>
      <w:proofErr w:type="spellEnd"/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состоит в том, чтобы обеспечить раскрытие возможностей возраста, снизить влияние рисков на развитие ребенка, его индивидуальности (склонностей, интересов, предпочтений), предупредить нарушения в становлении личностной и интеллектуальной сфер через создание благоприятных психогигиенических условий в образовательном учреждении. Психогигиена предполагает предоставление субъектам образовательного процесса психологической информации для предотвращения возможных проблем.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3.2. Психологическая диагностика - Младшая группа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Оценка развития детей, его динамики,</w:t>
      </w: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измерение их личностных образовательных результатов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21"/>
        <w:tblW w:w="9747" w:type="dxa"/>
        <w:tblLayout w:type="fixed"/>
        <w:tblLook w:val="04A0"/>
      </w:tblPr>
      <w:tblGrid>
        <w:gridCol w:w="1814"/>
        <w:gridCol w:w="1838"/>
        <w:gridCol w:w="3119"/>
        <w:gridCol w:w="2976"/>
      </w:tblGrid>
      <w:tr w:rsidR="00E42F1F" w:rsidRPr="00E42F1F" w:rsidTr="00E42F1F">
        <w:tc>
          <w:tcPr>
            <w:tcW w:w="1814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Образователь-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ная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область</w:t>
            </w: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Диагностируе</w:t>
            </w:r>
            <w:proofErr w:type="spellEnd"/>
            <w:r w:rsidRPr="00E42F1F">
              <w:rPr>
                <w:rFonts w:ascii="Times New Roman" w:hAnsi="Times New Roman" w:cs="Times New Roman"/>
              </w:rPr>
              <w:t>-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мые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параметры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Цель методики</w:t>
            </w:r>
          </w:p>
        </w:tc>
        <w:tc>
          <w:tcPr>
            <w:tcW w:w="2976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Источник </w:t>
            </w:r>
          </w:p>
        </w:tc>
      </w:tr>
      <w:tr w:rsidR="00E42F1F" w:rsidRPr="00E42F1F" w:rsidTr="00E42F1F">
        <w:tc>
          <w:tcPr>
            <w:tcW w:w="1814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Психомоторное развитие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Определить особенности развития зрительно-моторной регуляции действий, моторной координации, ловкости</w:t>
            </w:r>
          </w:p>
        </w:tc>
        <w:tc>
          <w:tcPr>
            <w:tcW w:w="2976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Целевые ориентиры</w:t>
            </w:r>
            <w:r w:rsidR="00CE4892">
              <w:rPr>
                <w:rFonts w:ascii="Times New Roman" w:hAnsi="Times New Roman" w:cs="Times New Roman"/>
              </w:rPr>
              <w:t>, разработан</w:t>
            </w:r>
            <w:r w:rsidR="00484617">
              <w:rPr>
                <w:rFonts w:ascii="Times New Roman" w:hAnsi="Times New Roman" w:cs="Times New Roman"/>
              </w:rPr>
              <w:t>ы с учетом ФГОС ДО</w:t>
            </w: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Психомоторное благополучие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психомоторного благополучия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Социально-коммуникатив</w:t>
            </w:r>
            <w:proofErr w:type="spellEnd"/>
            <w:r w:rsidRPr="00E42F1F">
              <w:rPr>
                <w:rFonts w:ascii="Times New Roman" w:hAnsi="Times New Roman" w:cs="Times New Roman"/>
              </w:rPr>
              <w:t>-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ное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развитие</w:t>
            </w: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Самостоятель</w:t>
            </w:r>
            <w:proofErr w:type="spellEnd"/>
            <w:r w:rsidRPr="00E42F1F">
              <w:rPr>
                <w:rFonts w:ascii="Times New Roman" w:hAnsi="Times New Roman" w:cs="Times New Roman"/>
              </w:rPr>
              <w:t>-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ность</w:t>
            </w:r>
            <w:proofErr w:type="spellEnd"/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самостоятельности</w:t>
            </w:r>
          </w:p>
        </w:tc>
        <w:tc>
          <w:tcPr>
            <w:tcW w:w="2976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Целевые ориентиры, ра</w:t>
            </w:r>
            <w:r w:rsidR="00CE4892">
              <w:rPr>
                <w:rFonts w:ascii="Times New Roman" w:hAnsi="Times New Roman" w:cs="Times New Roman"/>
              </w:rPr>
              <w:t>зработан</w:t>
            </w:r>
            <w:r w:rsidR="00484617">
              <w:rPr>
                <w:rFonts w:ascii="Times New Roman" w:hAnsi="Times New Roman" w:cs="Times New Roman"/>
              </w:rPr>
              <w:t>ы с учетом ФГОС ДО</w:t>
            </w: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Потребности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потребностей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Представления о себе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содержание и осознанность представлений о себе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Эмоционально-волевая сфера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эмоционально-волевой сферы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эмоционально-волевой регуляции в разных видах деятельности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Игровая деятельность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Изучить </w:t>
            </w:r>
            <w:proofErr w:type="spellStart"/>
            <w:r w:rsidRPr="00E42F1F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структуры сюжетно-ролевой игры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Моральное развитие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эмоциональное отношение к нравственным нормам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Общение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навыки общения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Выявить ведущую форму общения ребенка со взрослыми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Внимание и память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зрительного внимания и памяти</w:t>
            </w:r>
          </w:p>
        </w:tc>
        <w:tc>
          <w:tcPr>
            <w:tcW w:w="2976" w:type="dxa"/>
            <w:vMerge w:val="restart"/>
          </w:tcPr>
          <w:p w:rsidR="00E42F1F" w:rsidRPr="00E42F1F" w:rsidRDefault="00CE4892" w:rsidP="00E42F1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Целевые ориентиры, разработан</w:t>
            </w:r>
            <w:r w:rsidR="00484617">
              <w:rPr>
                <w:rFonts w:ascii="Times New Roman" w:hAnsi="Times New Roman" w:cs="Times New Roman"/>
              </w:rPr>
              <w:t>ы с учетом ФГОС ДО</w:t>
            </w: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слухового внимания и памяти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Восприятие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уровень сформированности предметности восприятия и перцептивных действий: взаимосвязь зрительного и осязательного обследования предметов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Изучить уровень развития действий восприятия и степень их </w:t>
            </w:r>
            <w:proofErr w:type="spellStart"/>
            <w:r w:rsidRPr="00E42F1F">
              <w:rPr>
                <w:rFonts w:ascii="Times New Roman" w:hAnsi="Times New Roman" w:cs="Times New Roman"/>
              </w:rPr>
              <w:t>интериоризации</w:t>
            </w:r>
            <w:proofErr w:type="spellEnd"/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эмоциональное поведение при восприятии литературного произведения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Мышление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наглядного моделирования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аналитико-синтетические умения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умение решать предметно-практические задачи, ориентируясь на образец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Воображение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умение устанавливать ассоциативные связи и интерпретировать их в речи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Функции речи 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функции речи как проявление речевых способностей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Целевые ориентиры, </w:t>
            </w:r>
            <w:r w:rsidR="00CE4892">
              <w:rPr>
                <w:rFonts w:ascii="Times New Roman" w:hAnsi="Times New Roman" w:cs="Times New Roman"/>
              </w:rPr>
              <w:t>разработан</w:t>
            </w:r>
            <w:r w:rsidR="00484617">
              <w:rPr>
                <w:rFonts w:ascii="Times New Roman" w:hAnsi="Times New Roman" w:cs="Times New Roman"/>
              </w:rPr>
              <w:t>ы с учетом ФГОС ДО</w:t>
            </w:r>
          </w:p>
        </w:tc>
      </w:tr>
      <w:tr w:rsidR="00E42F1F" w:rsidRPr="00E42F1F" w:rsidTr="00E42F1F">
        <w:tc>
          <w:tcPr>
            <w:tcW w:w="1814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Проявление творческих способностей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творческих способностей в разных видах</w:t>
            </w:r>
          </w:p>
        </w:tc>
        <w:tc>
          <w:tcPr>
            <w:tcW w:w="2976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Целе</w:t>
            </w:r>
            <w:r w:rsidR="00CE4892">
              <w:rPr>
                <w:rFonts w:ascii="Times New Roman" w:hAnsi="Times New Roman" w:cs="Times New Roman"/>
              </w:rPr>
              <w:t>вые ориентиры, разработан</w:t>
            </w:r>
            <w:r w:rsidR="00484617">
              <w:rPr>
                <w:rFonts w:ascii="Times New Roman" w:hAnsi="Times New Roman" w:cs="Times New Roman"/>
              </w:rPr>
              <w:t>ы с учетом ФГОС ДО</w:t>
            </w: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Изобразительная деятельность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способность к созданию замысла путем внесения в рисунок дополнений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способность понимать и выражать музыкальный образ</w:t>
            </w: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E42F1F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</w:t>
      </w: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Pr="00E42F1F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3.3. Психологическая диагностика - Средняя группа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Оценка развития детей, его динамики,</w:t>
      </w: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измерение их личностных образовательных результатов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21"/>
        <w:tblW w:w="9747" w:type="dxa"/>
        <w:tblLayout w:type="fixed"/>
        <w:tblLook w:val="04A0"/>
      </w:tblPr>
      <w:tblGrid>
        <w:gridCol w:w="1814"/>
        <w:gridCol w:w="1838"/>
        <w:gridCol w:w="3119"/>
        <w:gridCol w:w="2976"/>
      </w:tblGrid>
      <w:tr w:rsidR="00E42F1F" w:rsidRPr="00E42F1F" w:rsidTr="00E42F1F">
        <w:tc>
          <w:tcPr>
            <w:tcW w:w="1814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Образователь-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ная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область</w:t>
            </w: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Диагностируе</w:t>
            </w:r>
            <w:proofErr w:type="spellEnd"/>
            <w:r w:rsidRPr="00E42F1F">
              <w:rPr>
                <w:rFonts w:ascii="Times New Roman" w:hAnsi="Times New Roman" w:cs="Times New Roman"/>
              </w:rPr>
              <w:t>-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мые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параметры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Цель методики</w:t>
            </w:r>
          </w:p>
        </w:tc>
        <w:tc>
          <w:tcPr>
            <w:tcW w:w="2976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Источник </w:t>
            </w:r>
          </w:p>
        </w:tc>
      </w:tr>
      <w:tr w:rsidR="00E42F1F" w:rsidRPr="00E42F1F" w:rsidTr="00E42F1F">
        <w:tc>
          <w:tcPr>
            <w:tcW w:w="1814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Психомоторное развитие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Определить особенности развития зрительно-моторной регуляции действий, моторной координации, ловкости</w:t>
            </w:r>
          </w:p>
        </w:tc>
        <w:tc>
          <w:tcPr>
            <w:tcW w:w="2976" w:type="dxa"/>
            <w:vMerge w:val="restart"/>
          </w:tcPr>
          <w:p w:rsidR="00E42F1F" w:rsidRPr="00E42F1F" w:rsidRDefault="00CE4892" w:rsidP="00E42F1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Целевые ориентиры, разработан</w:t>
            </w:r>
            <w:r w:rsidR="00484617">
              <w:rPr>
                <w:rFonts w:ascii="Times New Roman" w:hAnsi="Times New Roman" w:cs="Times New Roman"/>
              </w:rPr>
              <w:t>ы</w:t>
            </w:r>
            <w:r w:rsidR="00E42F1F" w:rsidRPr="00E42F1F">
              <w:rPr>
                <w:rFonts w:ascii="Times New Roman" w:hAnsi="Times New Roman" w:cs="Times New Roman"/>
              </w:rPr>
              <w:t xml:space="preserve"> </w:t>
            </w:r>
            <w:r w:rsidR="00484617">
              <w:rPr>
                <w:rFonts w:ascii="Times New Roman" w:hAnsi="Times New Roman" w:cs="Times New Roman"/>
              </w:rPr>
              <w:t>с учетом ФГОС ДО</w:t>
            </w: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Психомоторное благополучие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психомоторного благополучия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Социально-коммуникатив</w:t>
            </w:r>
            <w:proofErr w:type="spellEnd"/>
            <w:r w:rsidRPr="00E42F1F">
              <w:rPr>
                <w:rFonts w:ascii="Times New Roman" w:hAnsi="Times New Roman" w:cs="Times New Roman"/>
              </w:rPr>
              <w:t>-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ное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развитие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Самостоятель</w:t>
            </w:r>
            <w:proofErr w:type="spellEnd"/>
            <w:r w:rsidRPr="00E42F1F">
              <w:rPr>
                <w:rFonts w:ascii="Times New Roman" w:hAnsi="Times New Roman" w:cs="Times New Roman"/>
              </w:rPr>
              <w:t>-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ность</w:t>
            </w:r>
            <w:proofErr w:type="spellEnd"/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самостоятельности</w:t>
            </w:r>
          </w:p>
        </w:tc>
        <w:tc>
          <w:tcPr>
            <w:tcW w:w="2976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Целевые ориент</w:t>
            </w:r>
            <w:r w:rsidR="00CE4892">
              <w:rPr>
                <w:rFonts w:ascii="Times New Roman" w:hAnsi="Times New Roman" w:cs="Times New Roman"/>
              </w:rPr>
              <w:t>иры, разработан</w:t>
            </w:r>
            <w:r w:rsidR="00484617">
              <w:rPr>
                <w:rFonts w:ascii="Times New Roman" w:hAnsi="Times New Roman" w:cs="Times New Roman"/>
              </w:rPr>
              <w:t>ы с учетом ФГОС ДО</w:t>
            </w: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Потребности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потребностей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Мотивационная сфера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развития мотивационной сферы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Самооценка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самооценки в разных видах деятельности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Представления о себе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содержание и осознанность представлений ребенка о себе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Изучить особенности </w:t>
            </w:r>
            <w:proofErr w:type="spellStart"/>
            <w:r w:rsidRPr="00E42F1F">
              <w:rPr>
                <w:rFonts w:ascii="Times New Roman" w:hAnsi="Times New Roman" w:cs="Times New Roman"/>
              </w:rPr>
              <w:t>самоотношения</w:t>
            </w:r>
            <w:proofErr w:type="spellEnd"/>
            <w:r w:rsidRPr="00E42F1F">
              <w:rPr>
                <w:rFonts w:ascii="Times New Roman" w:hAnsi="Times New Roman" w:cs="Times New Roman"/>
              </w:rPr>
              <w:t>, самооценки и половой идентичности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  <w:tcBorders>
              <w:top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Эмоционально-волевая сфера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эмоционально-волевой сферы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эмоционально-волевой регуляции в разных видах деятельности, в ситуации борьбы мотивов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осознания эмоциональных процессов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волевой активности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Игровая деятельность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Изучить </w:t>
            </w:r>
            <w:proofErr w:type="spellStart"/>
            <w:r w:rsidRPr="00E42F1F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структуры сюжетно-ролевой игры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Моральное развитие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эмоциональное отношение к нравственным нормам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Общение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навыки общения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Выявить ведущую форму общения ребенка со взрослыми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Познавательное развитие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Внимание и память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зрительного внимания и памяти</w:t>
            </w:r>
          </w:p>
        </w:tc>
        <w:tc>
          <w:tcPr>
            <w:tcW w:w="2976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Ц</w:t>
            </w:r>
            <w:r w:rsidR="00CE4892">
              <w:rPr>
                <w:rFonts w:ascii="Times New Roman" w:hAnsi="Times New Roman" w:cs="Times New Roman"/>
              </w:rPr>
              <w:t>елевые ориентиры, разработан</w:t>
            </w:r>
            <w:r w:rsidR="00484617">
              <w:rPr>
                <w:rFonts w:ascii="Times New Roman" w:hAnsi="Times New Roman" w:cs="Times New Roman"/>
              </w:rPr>
              <w:t>ы с учетом ФГОС ДО</w:t>
            </w: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слухового внимания и памяти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Восприятие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Изучить </w:t>
            </w:r>
            <w:proofErr w:type="spellStart"/>
            <w:r w:rsidRPr="00E42F1F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предметности восприятия и перцептивных действий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Изучить уровень развития действий восприятия и степень их </w:t>
            </w:r>
            <w:proofErr w:type="spellStart"/>
            <w:r w:rsidRPr="00E42F1F">
              <w:rPr>
                <w:rFonts w:ascii="Times New Roman" w:hAnsi="Times New Roman" w:cs="Times New Roman"/>
              </w:rPr>
              <w:t>интериоризации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Изучить особенности сенсорных эталонов и степень </w:t>
            </w:r>
            <w:proofErr w:type="spellStart"/>
            <w:r w:rsidRPr="00E42F1F">
              <w:rPr>
                <w:rFonts w:ascii="Times New Roman" w:hAnsi="Times New Roman" w:cs="Times New Roman"/>
              </w:rPr>
              <w:t>интериоризации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действий восприятия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эмоциональное поведение при восприятии литературного произведения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Мышление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наглядного моделирования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аналитико-синтетические умения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умение решать предметно-практические задачи, ориентируясь на образец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Воображение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умение устанавливать ассоциативные связи и интерпретировать их в речи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Функции речи 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функции речи как проявление речевых способностей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E42F1F" w:rsidRPr="00E42F1F" w:rsidRDefault="00CE4892" w:rsidP="00E42F1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Целевые ориентиры, разработаны</w:t>
            </w:r>
            <w:r w:rsidR="00E42F1F" w:rsidRPr="00E42F1F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 xml:space="preserve"> учетом ФГОС ДО </w:t>
            </w:r>
          </w:p>
        </w:tc>
      </w:tr>
      <w:tr w:rsidR="00E42F1F" w:rsidRPr="00E42F1F" w:rsidTr="00E42F1F">
        <w:tc>
          <w:tcPr>
            <w:tcW w:w="1814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Проявление творческих способностей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творческих способностей в разных видах</w:t>
            </w:r>
          </w:p>
        </w:tc>
        <w:tc>
          <w:tcPr>
            <w:tcW w:w="2976" w:type="dxa"/>
            <w:vMerge w:val="restart"/>
          </w:tcPr>
          <w:p w:rsidR="00E42F1F" w:rsidRPr="00E42F1F" w:rsidRDefault="00E42F1F" w:rsidP="00CE4892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Целевые ориентиры, </w:t>
            </w:r>
            <w:r w:rsidR="00CE4892">
              <w:rPr>
                <w:rFonts w:ascii="Times New Roman" w:hAnsi="Times New Roman" w:cs="Times New Roman"/>
              </w:rPr>
              <w:t>разработаны с учетом ФГОС ДО</w:t>
            </w: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Изобразительная деятельность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способность к созданию замысла путем внесения в рисунок дополнений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способность понимать и выражать музыкальный образ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E42F1F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</w:t>
      </w: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Pr="00E42F1F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3.4. Психологическая диагностика - Старшая группа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Оценка развития детей, его динамики,</w:t>
      </w: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измерение их личностных образовательных результатов</w:t>
      </w: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21"/>
        <w:tblW w:w="9747" w:type="dxa"/>
        <w:tblLayout w:type="fixed"/>
        <w:tblLook w:val="04A0"/>
      </w:tblPr>
      <w:tblGrid>
        <w:gridCol w:w="1814"/>
        <w:gridCol w:w="1838"/>
        <w:gridCol w:w="3119"/>
        <w:gridCol w:w="2976"/>
      </w:tblGrid>
      <w:tr w:rsidR="00E42F1F" w:rsidRPr="00E42F1F" w:rsidTr="00E42F1F">
        <w:tc>
          <w:tcPr>
            <w:tcW w:w="1814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Образователь-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ная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область</w:t>
            </w: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Диагностируе</w:t>
            </w:r>
            <w:proofErr w:type="spellEnd"/>
            <w:r w:rsidRPr="00E42F1F">
              <w:rPr>
                <w:rFonts w:ascii="Times New Roman" w:hAnsi="Times New Roman" w:cs="Times New Roman"/>
              </w:rPr>
              <w:t>-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мые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параметры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Цель методики</w:t>
            </w:r>
          </w:p>
        </w:tc>
        <w:tc>
          <w:tcPr>
            <w:tcW w:w="2976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Источник </w:t>
            </w:r>
          </w:p>
        </w:tc>
      </w:tr>
      <w:tr w:rsidR="00E42F1F" w:rsidRPr="00E42F1F" w:rsidTr="00E42F1F">
        <w:tc>
          <w:tcPr>
            <w:tcW w:w="1814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Психомоторное развитие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Определить особенности развития зрительно-моторной регуляции действий, моторной координации, ловкости</w:t>
            </w:r>
          </w:p>
        </w:tc>
        <w:tc>
          <w:tcPr>
            <w:tcW w:w="2976" w:type="dxa"/>
            <w:vMerge w:val="restart"/>
          </w:tcPr>
          <w:p w:rsidR="00E42F1F" w:rsidRPr="00E42F1F" w:rsidRDefault="00CE4892" w:rsidP="00E42F1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Целевые ориентиры, разработаны</w:t>
            </w:r>
            <w:r w:rsidR="00E42F1F" w:rsidRPr="00E42F1F">
              <w:rPr>
                <w:rFonts w:ascii="Times New Roman" w:hAnsi="Times New Roman" w:cs="Times New Roman"/>
              </w:rPr>
              <w:t xml:space="preserve"> с учетом</w:t>
            </w:r>
            <w:r>
              <w:rPr>
                <w:rFonts w:ascii="Times New Roman" w:hAnsi="Times New Roman" w:cs="Times New Roman"/>
              </w:rPr>
              <w:t xml:space="preserve"> ФГОС ДО </w:t>
            </w: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Психомоторное благополучие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психомоторного благополучия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Социально-коммуникатив</w:t>
            </w:r>
            <w:proofErr w:type="spellEnd"/>
            <w:r w:rsidRPr="00E42F1F">
              <w:rPr>
                <w:rFonts w:ascii="Times New Roman" w:hAnsi="Times New Roman" w:cs="Times New Roman"/>
              </w:rPr>
              <w:t>-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ное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развитие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Самостоятель</w:t>
            </w:r>
            <w:proofErr w:type="spellEnd"/>
            <w:r w:rsidRPr="00E42F1F">
              <w:rPr>
                <w:rFonts w:ascii="Times New Roman" w:hAnsi="Times New Roman" w:cs="Times New Roman"/>
              </w:rPr>
              <w:t>-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ность</w:t>
            </w:r>
            <w:proofErr w:type="spellEnd"/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самостоятельности</w:t>
            </w:r>
          </w:p>
        </w:tc>
        <w:tc>
          <w:tcPr>
            <w:tcW w:w="2976" w:type="dxa"/>
            <w:vMerge w:val="restart"/>
          </w:tcPr>
          <w:p w:rsidR="00E42F1F" w:rsidRPr="00E42F1F" w:rsidRDefault="00E42F1F" w:rsidP="00CE4892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Целевые ориент</w:t>
            </w:r>
            <w:r w:rsidR="00CE4892">
              <w:rPr>
                <w:rFonts w:ascii="Times New Roman" w:hAnsi="Times New Roman" w:cs="Times New Roman"/>
              </w:rPr>
              <w:t>иры, разработаны с учетом ФГОС ДО</w:t>
            </w: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Потребности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потребностей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Мотивационная сфера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развития мотивационной сферы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мотивов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осознание временной перспективы и мотивационных предпочтений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желания и предпочтения, представления о прошлых и будущих событиях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Самооценка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самооценки в разных видах деятельности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уровень притязаний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Представления о себе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содержание и осознанность представлений ребенка о себе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Изучить особенности </w:t>
            </w:r>
            <w:proofErr w:type="spellStart"/>
            <w:r w:rsidRPr="00E42F1F">
              <w:rPr>
                <w:rFonts w:ascii="Times New Roman" w:hAnsi="Times New Roman" w:cs="Times New Roman"/>
              </w:rPr>
              <w:t>самоотношения</w:t>
            </w:r>
            <w:proofErr w:type="spellEnd"/>
            <w:r w:rsidRPr="00E42F1F">
              <w:rPr>
                <w:rFonts w:ascii="Times New Roman" w:hAnsi="Times New Roman" w:cs="Times New Roman"/>
              </w:rPr>
              <w:t>, самооценки и половой идентичности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оценку себя во времени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осознания действий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  <w:tcBorders>
              <w:bottom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Я-концепции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  <w:tcBorders>
              <w:top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Эмоционально-волевая сфера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эмоционально-волевой сферы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эмоционально-волевой регуляции в разных видах деятельности, в ситуации борьбы мотивов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осознания эмоциональных процессов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волевой активности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воли в разных видах деятельности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представления об эмоциональных состояниях и социальных переживаниях сверстника и своих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Игровая деятельность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Изучить </w:t>
            </w:r>
            <w:proofErr w:type="spellStart"/>
            <w:r w:rsidRPr="00E42F1F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структуры сюжетно-ролевой игры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Моральное развитие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эмоциональное отношение к нравственным нормам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Общение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навыки общения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Выявить ведущую форму общения ребенка со взрослыми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Познавательное развитие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Внимание и память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зрительного внимания и памяти</w:t>
            </w:r>
          </w:p>
        </w:tc>
        <w:tc>
          <w:tcPr>
            <w:tcW w:w="2976" w:type="dxa"/>
            <w:vMerge w:val="restart"/>
          </w:tcPr>
          <w:p w:rsidR="00E42F1F" w:rsidRPr="00E42F1F" w:rsidRDefault="00CE4892" w:rsidP="00E42F1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Целевые ориентиры, разработаны</w:t>
            </w:r>
            <w:r w:rsidR="00E42F1F" w:rsidRPr="00E42F1F">
              <w:rPr>
                <w:rFonts w:ascii="Times New Roman" w:hAnsi="Times New Roman" w:cs="Times New Roman"/>
              </w:rPr>
              <w:t xml:space="preserve"> с уче</w:t>
            </w:r>
            <w:r>
              <w:rPr>
                <w:rFonts w:ascii="Times New Roman" w:hAnsi="Times New Roman" w:cs="Times New Roman"/>
              </w:rPr>
              <w:t>том ФГОС ДО</w:t>
            </w: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слухового внимания и памяти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Восприятие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Изучить </w:t>
            </w:r>
            <w:proofErr w:type="spellStart"/>
            <w:r w:rsidRPr="00E42F1F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предметности восприятия и перцептивных действий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Изучить уровень развития действий восприятия и степень </w:t>
            </w:r>
            <w:proofErr w:type="spellStart"/>
            <w:r w:rsidRPr="00E42F1F">
              <w:rPr>
                <w:rFonts w:ascii="Times New Roman" w:hAnsi="Times New Roman" w:cs="Times New Roman"/>
              </w:rPr>
              <w:t>интериоризации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действий восприятия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Изучить особенности сенсорных эталонов и степень </w:t>
            </w:r>
            <w:proofErr w:type="spellStart"/>
            <w:r w:rsidRPr="00E42F1F">
              <w:rPr>
                <w:rFonts w:ascii="Times New Roman" w:hAnsi="Times New Roman" w:cs="Times New Roman"/>
              </w:rPr>
              <w:t>интериоризации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действий восприятия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Изучить </w:t>
            </w:r>
            <w:proofErr w:type="spellStart"/>
            <w:r w:rsidRPr="00E42F1F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2F1F">
              <w:rPr>
                <w:rFonts w:ascii="Times New Roman" w:hAnsi="Times New Roman" w:cs="Times New Roman"/>
              </w:rPr>
              <w:t>перцептивного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действия зрительного рассматривания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эмоциональное поведение при восприятии литературного произведения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Мышление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наглядного моделирования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аналитико-синтетические умения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умение решать предметно-практические задачи, ориентируясь на образец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умение решать проблемные ситуации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умение одновременно учитывать несколько наглядных признаков, что служит показателем уровня овладения логическими операциями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умение устанавливать логические отношения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познавательную активность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умение понимать функции моделей и умение использовать простейшую модель для воспроизведения образца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способность соотносить в умственном плане контурную схему объекта с деталями определенной формы и величины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Воображение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умение устанавливать ассоциативные связи и составлять творческие рассказы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воображения на словесном материале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уровень развития вербального воображения</w:t>
            </w: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Функции речи 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функции речи как проявление речевых способностей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E42F1F" w:rsidRPr="00E42F1F" w:rsidRDefault="00E42F1F" w:rsidP="00CE4892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Ц</w:t>
            </w:r>
            <w:r w:rsidR="00CE4892">
              <w:rPr>
                <w:rFonts w:ascii="Times New Roman" w:hAnsi="Times New Roman" w:cs="Times New Roman"/>
              </w:rPr>
              <w:t>елевые ориентиры, разработаны с учетом ФГОС ДО</w:t>
            </w:r>
          </w:p>
        </w:tc>
      </w:tr>
      <w:tr w:rsidR="00E42F1F" w:rsidRPr="00E42F1F" w:rsidTr="00E42F1F">
        <w:tc>
          <w:tcPr>
            <w:tcW w:w="1814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Проявление творческих способностей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творческих способностей в разных видах</w:t>
            </w:r>
          </w:p>
        </w:tc>
        <w:tc>
          <w:tcPr>
            <w:tcW w:w="2976" w:type="dxa"/>
            <w:vMerge w:val="restart"/>
          </w:tcPr>
          <w:p w:rsidR="00E42F1F" w:rsidRPr="00E42F1F" w:rsidRDefault="00E42F1F" w:rsidP="00CE4892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Целевые ориентиры,</w:t>
            </w:r>
            <w:r w:rsidR="00CE4892">
              <w:rPr>
                <w:rFonts w:ascii="Times New Roman" w:hAnsi="Times New Roman" w:cs="Times New Roman"/>
              </w:rPr>
              <w:t xml:space="preserve"> разработаны с учетом ФГОС ДО</w:t>
            </w: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Изобразительная деятельность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способность к созданию замысла путем внесения в рисунок дополнений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способность понимать и выражать музыкальный образ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творчества средствами музыки</w:t>
            </w: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E4892" w:rsidRPr="00E42F1F" w:rsidRDefault="00CE4892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3.5. Психологическая диагностика - Подготовительная группа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Оценка развития детей, его динамики,</w:t>
      </w: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измерение их личностных образовательных результатов</w:t>
      </w: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21"/>
        <w:tblW w:w="9747" w:type="dxa"/>
        <w:tblLayout w:type="fixed"/>
        <w:tblLook w:val="04A0"/>
      </w:tblPr>
      <w:tblGrid>
        <w:gridCol w:w="1814"/>
        <w:gridCol w:w="1838"/>
        <w:gridCol w:w="3119"/>
        <w:gridCol w:w="2976"/>
      </w:tblGrid>
      <w:tr w:rsidR="00E42F1F" w:rsidRPr="00E42F1F" w:rsidTr="00E42F1F">
        <w:tc>
          <w:tcPr>
            <w:tcW w:w="1814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Образователь-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ная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область</w:t>
            </w: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Диагностируе</w:t>
            </w:r>
            <w:proofErr w:type="spellEnd"/>
            <w:r w:rsidRPr="00E42F1F">
              <w:rPr>
                <w:rFonts w:ascii="Times New Roman" w:hAnsi="Times New Roman" w:cs="Times New Roman"/>
              </w:rPr>
              <w:t>-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мые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параметры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Цель методики</w:t>
            </w:r>
          </w:p>
        </w:tc>
        <w:tc>
          <w:tcPr>
            <w:tcW w:w="2976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Источник </w:t>
            </w:r>
          </w:p>
        </w:tc>
      </w:tr>
      <w:tr w:rsidR="00E42F1F" w:rsidRPr="00E42F1F" w:rsidTr="00E42F1F">
        <w:tc>
          <w:tcPr>
            <w:tcW w:w="1814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Психомоторное развитие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Определить особенности развития зрительно-моторной регуляции действий, моторной координации, ловкости</w:t>
            </w:r>
          </w:p>
        </w:tc>
        <w:tc>
          <w:tcPr>
            <w:tcW w:w="2976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Целевые ориентиры, разра</w:t>
            </w:r>
            <w:r w:rsidR="00CE4892">
              <w:rPr>
                <w:rFonts w:ascii="Times New Roman" w:hAnsi="Times New Roman" w:cs="Times New Roman"/>
              </w:rPr>
              <w:t>ботаны с учетом ФГОС ДО</w:t>
            </w: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Психомоторное благополучие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психомоторного благополучия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Социально-коммуникатив</w:t>
            </w:r>
            <w:proofErr w:type="spellEnd"/>
            <w:r w:rsidRPr="00E42F1F">
              <w:rPr>
                <w:rFonts w:ascii="Times New Roman" w:hAnsi="Times New Roman" w:cs="Times New Roman"/>
              </w:rPr>
              <w:t>-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ное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развитие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Самостоятель</w:t>
            </w:r>
            <w:proofErr w:type="spellEnd"/>
            <w:r w:rsidRPr="00E42F1F">
              <w:rPr>
                <w:rFonts w:ascii="Times New Roman" w:hAnsi="Times New Roman" w:cs="Times New Roman"/>
              </w:rPr>
              <w:t>-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2F1F">
              <w:rPr>
                <w:rFonts w:ascii="Times New Roman" w:hAnsi="Times New Roman" w:cs="Times New Roman"/>
              </w:rPr>
              <w:t>ность</w:t>
            </w:r>
            <w:proofErr w:type="spellEnd"/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самостоятельности</w:t>
            </w:r>
          </w:p>
        </w:tc>
        <w:tc>
          <w:tcPr>
            <w:tcW w:w="2976" w:type="dxa"/>
            <w:vMerge w:val="restart"/>
          </w:tcPr>
          <w:p w:rsidR="00E42F1F" w:rsidRPr="00E42F1F" w:rsidRDefault="00CE4892" w:rsidP="00CE489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Целевые ориентиры, разработан</w:t>
            </w:r>
            <w:r w:rsidR="00E42F1F" w:rsidRPr="00E42F1F">
              <w:rPr>
                <w:rFonts w:ascii="Times New Roman" w:hAnsi="Times New Roman" w:cs="Times New Roman"/>
              </w:rPr>
              <w:t>ы с учет</w:t>
            </w:r>
            <w:r>
              <w:rPr>
                <w:rFonts w:ascii="Times New Roman" w:hAnsi="Times New Roman" w:cs="Times New Roman"/>
              </w:rPr>
              <w:t>ом ФГОС ДО</w:t>
            </w: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Потребности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потребностей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Мотивационная сфера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развития мотивационной сферы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мотивов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осознание временной перспективы и мотивационных предпочтений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желания и предпочтения, представления о прошлых и будущих событиях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Самооценка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самооценки в разных видах деятельности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уровень притязаний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Представления о себе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содержание и осознанность представлений ребенка о себе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Изучить особенности </w:t>
            </w:r>
            <w:proofErr w:type="spellStart"/>
            <w:r w:rsidRPr="00E42F1F">
              <w:rPr>
                <w:rFonts w:ascii="Times New Roman" w:hAnsi="Times New Roman" w:cs="Times New Roman"/>
              </w:rPr>
              <w:t>самоотношения</w:t>
            </w:r>
            <w:proofErr w:type="spellEnd"/>
            <w:r w:rsidRPr="00E42F1F">
              <w:rPr>
                <w:rFonts w:ascii="Times New Roman" w:hAnsi="Times New Roman" w:cs="Times New Roman"/>
              </w:rPr>
              <w:t>, самооценки и половой идентичности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оценку себя во времени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осознания действий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  <w:tcBorders>
              <w:bottom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Я-концепции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  <w:tcBorders>
              <w:top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Эмоционально-волевая сфера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эмоционально-волевой сферы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эмоционально-волевой регуляции в разных видах деятельности, в ситуации борьбы мотивов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осознания эмоциональных процессов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волевой активности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воли в разных видах деятельности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представления об эмоциональных состояниях и социальных переживаниях сверстника и своих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Игровая деятельность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Изучить </w:t>
            </w:r>
            <w:proofErr w:type="spellStart"/>
            <w:r w:rsidRPr="00E42F1F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структуры сюжетно-ролевой игры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Моральное развитие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эмоциональное отношение к нравственным нормам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Общение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навыки общения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Выявить ведущую форму общения ребенка со взрослыми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Познавательное развитие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Внимание и память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зрительного внимания и памяти</w:t>
            </w:r>
          </w:p>
        </w:tc>
        <w:tc>
          <w:tcPr>
            <w:tcW w:w="2976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Целевые ориентиры, раз</w:t>
            </w:r>
            <w:r w:rsidR="00CE4892">
              <w:rPr>
                <w:rFonts w:ascii="Times New Roman" w:hAnsi="Times New Roman" w:cs="Times New Roman"/>
              </w:rPr>
              <w:t>работаны с учетом ФГОС ДО</w:t>
            </w: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слухового внимания и памяти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Восприятие</w:t>
            </w: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Изучить </w:t>
            </w:r>
            <w:proofErr w:type="spellStart"/>
            <w:r w:rsidRPr="00E42F1F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предметности восприятия и перцептивных действий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Изучить уровень развития действий восприятия и степень </w:t>
            </w:r>
            <w:proofErr w:type="spellStart"/>
            <w:r w:rsidRPr="00E42F1F">
              <w:rPr>
                <w:rFonts w:ascii="Times New Roman" w:hAnsi="Times New Roman" w:cs="Times New Roman"/>
              </w:rPr>
              <w:t>интериоризации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действий восприятия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Изучить особенности сенсорных эталонов и степень </w:t>
            </w:r>
            <w:proofErr w:type="spellStart"/>
            <w:r w:rsidRPr="00E42F1F">
              <w:rPr>
                <w:rFonts w:ascii="Times New Roman" w:hAnsi="Times New Roman" w:cs="Times New Roman"/>
              </w:rPr>
              <w:t>интериоризации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действий восприятия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Изучить </w:t>
            </w:r>
            <w:proofErr w:type="spellStart"/>
            <w:r w:rsidRPr="00E42F1F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2F1F">
              <w:rPr>
                <w:rFonts w:ascii="Times New Roman" w:hAnsi="Times New Roman" w:cs="Times New Roman"/>
              </w:rPr>
              <w:t>перцептивного</w:t>
            </w:r>
            <w:proofErr w:type="spellEnd"/>
            <w:r w:rsidRPr="00E42F1F">
              <w:rPr>
                <w:rFonts w:ascii="Times New Roman" w:hAnsi="Times New Roman" w:cs="Times New Roman"/>
              </w:rPr>
              <w:t xml:space="preserve"> действия зрительного рассматривания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эмоциональное поведение при восприятии литературного произведения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Мышление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наглядного моделирования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аналитико-синтетические умения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умение решать предметно-практические задачи, ориентируясь на образец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умение решать проблемные ситуации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умение одновременно учитывать несколько наглядных признаков, что служит показателем уровня овладения логическими операциями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умение устанавливать логические отношения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познавательную активность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умение понимать функции моделей и умение использовать простейшую модель для воспроизведения образца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способность соотносить в умственном плане контурную схему объекта с деталями определенной формы и величины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Воображение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умение устанавливать ассоциативные связи и составлять творческие рассказы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особенности воображения на словесном материале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уровень развития вербального воображения</w:t>
            </w: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 xml:space="preserve">Функции речи 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функции речи как проявление речевых способностей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Целевые орие</w:t>
            </w:r>
            <w:r w:rsidR="00CE4892">
              <w:rPr>
                <w:rFonts w:ascii="Times New Roman" w:hAnsi="Times New Roman" w:cs="Times New Roman"/>
              </w:rPr>
              <w:t>нтиры, разработаны с учетом ФГОС ДО</w:t>
            </w:r>
          </w:p>
        </w:tc>
      </w:tr>
      <w:tr w:rsidR="00E42F1F" w:rsidRPr="00E42F1F" w:rsidTr="00E42F1F">
        <w:tc>
          <w:tcPr>
            <w:tcW w:w="1814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Проявление творческих способностей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творческих способностей в разных видах</w:t>
            </w:r>
          </w:p>
        </w:tc>
        <w:tc>
          <w:tcPr>
            <w:tcW w:w="2976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Целевые ориентиры, р</w:t>
            </w:r>
            <w:r w:rsidR="00CE4892">
              <w:rPr>
                <w:rFonts w:ascii="Times New Roman" w:hAnsi="Times New Roman" w:cs="Times New Roman"/>
              </w:rPr>
              <w:t>азработаны с учетом ФГОС ДО</w:t>
            </w: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Изобразительная деятельность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способность к созданию замысла путем внесения в рисунок дополнений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 w:val="restart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способность понимать и выражать музыкальный образ</w:t>
            </w:r>
          </w:p>
        </w:tc>
        <w:tc>
          <w:tcPr>
            <w:tcW w:w="2976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2F1F" w:rsidRPr="00E42F1F" w:rsidTr="00E42F1F">
        <w:tc>
          <w:tcPr>
            <w:tcW w:w="1814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  <w:r w:rsidRPr="00E42F1F">
              <w:rPr>
                <w:rFonts w:ascii="Times New Roman" w:hAnsi="Times New Roman" w:cs="Times New Roman"/>
              </w:rPr>
              <w:t>Изучить проявления творчества средствами музыки</w:t>
            </w: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E42F1F" w:rsidRPr="00E42F1F" w:rsidRDefault="00E42F1F" w:rsidP="00E42F1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3.6. Объем образовательной  нагрузки</w:t>
      </w:r>
    </w:p>
    <w:p w:rsidR="00E42F1F" w:rsidRPr="00E42F1F" w:rsidRDefault="00E42F1F" w:rsidP="00E42F1F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ind w:firstLine="708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Продолжительность упражнений для снятия мышечного и психологического напряжения во время НОД – 2-3 мин.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Продолжительность коррекционных и развивающих занятий:</w:t>
      </w: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</w:t>
      </w: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r w:rsidRPr="00E42F1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</w:t>
      </w: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младшая группы – 8-10 минут в день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Средняя группа – 15 минут в день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Старшая группа – 20 минут в день</w:t>
      </w: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Подготовительная группа – 20-25 минут в день</w:t>
      </w:r>
    </w:p>
    <w:p w:rsidR="00E078F1" w:rsidRDefault="00E078F1"/>
    <w:p w:rsidR="00A91D01" w:rsidRDefault="00A91D01"/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3.7. Перспективный план работы педагога-психолога</w:t>
      </w:r>
    </w:p>
    <w:p w:rsidR="00E42F1F" w:rsidRPr="00E42F1F" w:rsidRDefault="00E42F1F" w:rsidP="00E42F1F">
      <w:pPr>
        <w:shd w:val="clear" w:color="auto" w:fill="FFFDF8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Учебно-воспитательная работа</w:t>
      </w:r>
    </w:p>
    <w:p w:rsidR="00E42F1F" w:rsidRPr="00E42F1F" w:rsidRDefault="00E42F1F" w:rsidP="00E42F1F">
      <w:pPr>
        <w:shd w:val="clear" w:color="auto" w:fill="FFFDF8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1 Младшая группа</w:t>
      </w:r>
    </w:p>
    <w:tbl>
      <w:tblPr>
        <w:tblW w:w="0" w:type="auto"/>
        <w:shd w:val="clear" w:color="auto" w:fill="FFFDF8"/>
        <w:tblCellMar>
          <w:left w:w="0" w:type="dxa"/>
          <w:right w:w="0" w:type="dxa"/>
        </w:tblCellMar>
        <w:tblLook w:val="04A0"/>
      </w:tblPr>
      <w:tblGrid>
        <w:gridCol w:w="653"/>
        <w:gridCol w:w="3185"/>
        <w:gridCol w:w="3613"/>
        <w:gridCol w:w="2120"/>
      </w:tblGrid>
      <w:tr w:rsidR="00E42F1F" w:rsidRPr="00E42F1F" w:rsidTr="00E42F1F"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6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E42F1F" w:rsidRPr="00E42F1F" w:rsidTr="00E42F1F">
        <w:tc>
          <w:tcPr>
            <w:tcW w:w="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Психопрофилактическая работа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коммуникативных игр с детьми на улице и в группе</w:t>
            </w:r>
          </w:p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 Иванова; О.Б. </w:t>
            </w:r>
            <w:proofErr w:type="spellStart"/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Кривовицына</w:t>
            </w:r>
            <w:proofErr w:type="spellEnd"/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Е. Ю. </w:t>
            </w:r>
            <w:proofErr w:type="spellStart"/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«Социальная адаптация малышей в ДОУ»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E42F1F" w:rsidRPr="00E42F1F" w:rsidTr="00E42F1F">
        <w:tc>
          <w:tcPr>
            <w:tcW w:w="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поведением детей в ДОУ и на ОД. Адаптация детей к д/с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42F1F" w:rsidRPr="00E42F1F" w:rsidTr="00E42F1F">
        <w:tc>
          <w:tcPr>
            <w:tcW w:w="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обследование.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углубленной диагностике. Диагностика развития ребенка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 декабрь - май</w:t>
            </w:r>
          </w:p>
        </w:tc>
      </w:tr>
      <w:tr w:rsidR="00E42F1F" w:rsidRPr="00E42F1F" w:rsidTr="00E42F1F">
        <w:tc>
          <w:tcPr>
            <w:tcW w:w="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групп.</w:t>
            </w:r>
          </w:p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</w:t>
            </w:r>
            <w:r w:rsidR="0071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ПКР с детьми, сложно проходящими</w:t>
            </w: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адаптацию к ДОУ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E42F1F" w:rsidRPr="00E42F1F" w:rsidTr="00E42F1F">
        <w:tc>
          <w:tcPr>
            <w:tcW w:w="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деятельность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</w:t>
            </w:r>
            <w:r w:rsidR="0071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</w:t>
            </w: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в группе (индивидуальная или групповая)</w:t>
            </w:r>
          </w:p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И.С. </w:t>
            </w:r>
            <w:proofErr w:type="spellStart"/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Погудкина</w:t>
            </w:r>
            <w:proofErr w:type="spellEnd"/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«Развивающие игры, упражнения, комплексные занятия для детей раннего возраста».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апрель</w:t>
            </w:r>
          </w:p>
        </w:tc>
      </w:tr>
    </w:tbl>
    <w:p w:rsidR="00E42F1F" w:rsidRDefault="00E42F1F" w:rsidP="00E42F1F">
      <w:pPr>
        <w:shd w:val="clear" w:color="auto" w:fill="FFFDF8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4BB8" w:rsidRDefault="00714BB8" w:rsidP="00E42F1F">
      <w:pPr>
        <w:shd w:val="clear" w:color="auto" w:fill="FFFDF8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BB8" w:rsidRDefault="00714BB8" w:rsidP="00E42F1F">
      <w:pPr>
        <w:shd w:val="clear" w:color="auto" w:fill="FFFDF8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BB8" w:rsidRDefault="00714BB8" w:rsidP="00E42F1F">
      <w:pPr>
        <w:shd w:val="clear" w:color="auto" w:fill="FFFDF8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BB8" w:rsidRDefault="00714BB8" w:rsidP="00E42F1F">
      <w:pPr>
        <w:shd w:val="clear" w:color="auto" w:fill="FFFDF8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BB8" w:rsidRDefault="00714BB8" w:rsidP="00E42F1F">
      <w:pPr>
        <w:shd w:val="clear" w:color="auto" w:fill="FFFDF8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BB8" w:rsidRPr="00E42F1F" w:rsidRDefault="00714BB8" w:rsidP="00E42F1F">
      <w:pPr>
        <w:shd w:val="clear" w:color="auto" w:fill="FFFDF8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hd w:val="clear" w:color="auto" w:fill="FFFDF8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Учебно-воспитательная работа</w:t>
      </w:r>
    </w:p>
    <w:p w:rsidR="00E42F1F" w:rsidRPr="00E42F1F" w:rsidRDefault="00E42F1F" w:rsidP="00E42F1F">
      <w:pPr>
        <w:shd w:val="clear" w:color="auto" w:fill="FFFDF8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2- я Младшая группа</w:t>
      </w:r>
    </w:p>
    <w:tbl>
      <w:tblPr>
        <w:tblW w:w="0" w:type="auto"/>
        <w:shd w:val="clear" w:color="auto" w:fill="FFFDF8"/>
        <w:tblCellMar>
          <w:left w:w="0" w:type="dxa"/>
          <w:right w:w="0" w:type="dxa"/>
        </w:tblCellMar>
        <w:tblLook w:val="04A0"/>
      </w:tblPr>
      <w:tblGrid>
        <w:gridCol w:w="653"/>
        <w:gridCol w:w="3185"/>
        <w:gridCol w:w="3613"/>
        <w:gridCol w:w="2120"/>
      </w:tblGrid>
      <w:tr w:rsidR="00E42F1F" w:rsidRPr="00E42F1F" w:rsidTr="00E42F1F"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6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E42F1F" w:rsidRPr="00E42F1F" w:rsidTr="00E42F1F">
        <w:tc>
          <w:tcPr>
            <w:tcW w:w="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Психопрофилактическая работа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коммуникативных игр с детьми на улице и в группе. (Авторские разработки)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</w:tr>
      <w:tr w:rsidR="00E42F1F" w:rsidRPr="00E42F1F" w:rsidTr="00E42F1F">
        <w:tc>
          <w:tcPr>
            <w:tcW w:w="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поведением детей в ДОУ и на ОД.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42F1F" w:rsidRPr="00E42F1F" w:rsidTr="00E42F1F">
        <w:tc>
          <w:tcPr>
            <w:tcW w:w="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обследование.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углубленной диагностике. Диагностика развития ребенка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 декабрь - май</w:t>
            </w:r>
          </w:p>
        </w:tc>
      </w:tr>
      <w:tr w:rsidR="00E42F1F" w:rsidRPr="00E42F1F" w:rsidTr="00E42F1F">
        <w:tc>
          <w:tcPr>
            <w:tcW w:w="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групп.</w:t>
            </w:r>
          </w:p>
          <w:p w:rsidR="00E42F1F" w:rsidRPr="00E42F1F" w:rsidRDefault="00714BB8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ПКР с детьми; р</w:t>
            </w:r>
            <w:r w:rsidR="00E42F1F"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познавательной, коммуникативной, эмоциональной сферы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E42F1F" w:rsidRPr="00E42F1F" w:rsidTr="00E42F1F">
        <w:tc>
          <w:tcPr>
            <w:tcW w:w="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деятельность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Психокоррекционная</w:t>
            </w:r>
            <w:proofErr w:type="spellEnd"/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в группе (индивидуальная или групповая)</w:t>
            </w:r>
          </w:p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И.С. </w:t>
            </w:r>
            <w:proofErr w:type="spellStart"/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Погудкина</w:t>
            </w:r>
            <w:proofErr w:type="spellEnd"/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«Развивающие игры, упражнения, комплексные занятия для детей раннего возраста».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апрель</w:t>
            </w:r>
          </w:p>
        </w:tc>
      </w:tr>
    </w:tbl>
    <w:p w:rsidR="00E42F1F" w:rsidRPr="00E42F1F" w:rsidRDefault="00E42F1F" w:rsidP="00E42F1F">
      <w:pPr>
        <w:shd w:val="clear" w:color="auto" w:fill="FFFDF8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2F1F" w:rsidRPr="00E42F1F" w:rsidRDefault="00E42F1F" w:rsidP="00E42F1F">
      <w:pPr>
        <w:shd w:val="clear" w:color="auto" w:fill="FFFDF8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группа</w:t>
      </w:r>
    </w:p>
    <w:tbl>
      <w:tblPr>
        <w:tblW w:w="0" w:type="auto"/>
        <w:shd w:val="clear" w:color="auto" w:fill="FFFDF8"/>
        <w:tblCellMar>
          <w:left w:w="0" w:type="dxa"/>
          <w:right w:w="0" w:type="dxa"/>
        </w:tblCellMar>
        <w:tblLook w:val="04A0"/>
      </w:tblPr>
      <w:tblGrid>
        <w:gridCol w:w="898"/>
        <w:gridCol w:w="3185"/>
        <w:gridCol w:w="3468"/>
        <w:gridCol w:w="2020"/>
      </w:tblGrid>
      <w:tr w:rsidR="00E42F1F" w:rsidRPr="00E42F1F" w:rsidTr="00E42F1F"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№п\п</w:t>
            </w:r>
          </w:p>
        </w:tc>
        <w:tc>
          <w:tcPr>
            <w:tcW w:w="3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E42F1F" w:rsidRPr="00E42F1F" w:rsidTr="00E42F1F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Психопрофилактическая работа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коммуникативных игр с детьми на улице и в группе. (Авторские разработки)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апрель.</w:t>
            </w:r>
          </w:p>
        </w:tc>
      </w:tr>
      <w:tr w:rsidR="00E42F1F" w:rsidRPr="00E42F1F" w:rsidTr="00E42F1F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детьми (психологичес</w:t>
            </w:r>
            <w:r w:rsidR="0071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 факторы здоровья, социально-</w:t>
            </w: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эмоциональное развитие детей</w:t>
            </w:r>
            <w:r w:rsidR="0071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</w:tr>
      <w:tr w:rsidR="00E42F1F" w:rsidRPr="00E42F1F" w:rsidTr="00E42F1F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обследование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5010B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эмоционального развития «Домики» Ореховой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</w:tr>
      <w:tr w:rsidR="00E42F1F" w:rsidRPr="00E42F1F" w:rsidTr="00E42F1F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подгрупп и составление плана ПКР.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май.</w:t>
            </w:r>
          </w:p>
        </w:tc>
      </w:tr>
      <w:tr w:rsidR="00E42F1F" w:rsidRPr="00E42F1F" w:rsidTr="00E42F1F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деятельность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702FFE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работа</w:t>
            </w:r>
            <w:r w:rsidR="00E42F1F"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развитию познавательной, коммуникативной, эмоциональной сферы.</w:t>
            </w:r>
          </w:p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Н.Л. </w:t>
            </w:r>
            <w:proofErr w:type="spellStart"/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Стефанова</w:t>
            </w:r>
            <w:proofErr w:type="spellEnd"/>
          </w:p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«Комплексные занятия с детьми 3-7 лет».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апрель</w:t>
            </w:r>
          </w:p>
        </w:tc>
      </w:tr>
      <w:tr w:rsidR="00E42F1F" w:rsidRPr="00E42F1F" w:rsidTr="00E42F1F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 из группы «риска»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познавательной, коммуникативной, эмоциональной сферы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E42F1F" w:rsidRPr="00E42F1F" w:rsidRDefault="00E42F1F" w:rsidP="00E42F1F">
      <w:pPr>
        <w:shd w:val="clear" w:color="auto" w:fill="FFFDF8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4495" w:rsidRDefault="006F449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E42F1F" w:rsidRPr="00E42F1F" w:rsidRDefault="00E42F1F" w:rsidP="00E42F1F">
      <w:pPr>
        <w:shd w:val="clear" w:color="auto" w:fill="FFFDF8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Старшая  группа</w:t>
      </w:r>
    </w:p>
    <w:tbl>
      <w:tblPr>
        <w:tblW w:w="0" w:type="auto"/>
        <w:shd w:val="clear" w:color="auto" w:fill="FFFDF8"/>
        <w:tblCellMar>
          <w:left w:w="0" w:type="dxa"/>
          <w:right w:w="0" w:type="dxa"/>
        </w:tblCellMar>
        <w:tblLook w:val="04A0"/>
      </w:tblPr>
      <w:tblGrid>
        <w:gridCol w:w="898"/>
        <w:gridCol w:w="3185"/>
        <w:gridCol w:w="3468"/>
        <w:gridCol w:w="2020"/>
      </w:tblGrid>
      <w:tr w:rsidR="00E42F1F" w:rsidRPr="00E42F1F" w:rsidTr="00E42F1F"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№п\п</w:t>
            </w:r>
          </w:p>
        </w:tc>
        <w:tc>
          <w:tcPr>
            <w:tcW w:w="3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E42F1F" w:rsidRPr="00E42F1F" w:rsidTr="00E42F1F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Психопрофилактическая работа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эмоциональному развитию детей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апрель.</w:t>
            </w:r>
          </w:p>
        </w:tc>
      </w:tr>
      <w:tr w:rsidR="00E42F1F" w:rsidRPr="00E42F1F" w:rsidTr="00E42F1F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детьми (психологичес</w:t>
            </w:r>
            <w:r w:rsidR="0070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 факторы здоровья, социально-</w:t>
            </w: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эмоциональное развитие детей</w:t>
            </w:r>
            <w:r w:rsidR="0070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</w:tr>
      <w:tr w:rsidR="00E42F1F" w:rsidRPr="00E42F1F" w:rsidTr="00E42F1F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обследование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эмоционального развития «Домики» Ореховой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</w:tr>
      <w:tr w:rsidR="00E42F1F" w:rsidRPr="00E42F1F" w:rsidTr="00E42F1F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подгрупп и составление плана ПКР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май.</w:t>
            </w:r>
          </w:p>
        </w:tc>
      </w:tr>
      <w:tr w:rsidR="00E42F1F" w:rsidRPr="00E42F1F" w:rsidTr="00E42F1F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деятельность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702FFE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работа</w:t>
            </w:r>
            <w:r w:rsidR="00E42F1F"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развитию познавательной, коммуникативной, эмоциональной сферы. Н.Л. </w:t>
            </w:r>
            <w:proofErr w:type="spellStart"/>
            <w:r w:rsidR="00E42F1F"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Стефанова</w:t>
            </w:r>
            <w:proofErr w:type="spellEnd"/>
          </w:p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«Комплексные занятия с детьми 3-7 лет».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апрель</w:t>
            </w:r>
          </w:p>
        </w:tc>
      </w:tr>
      <w:tr w:rsidR="00E42F1F" w:rsidRPr="00E42F1F" w:rsidTr="00E42F1F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 из группы «риска»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познавательной, коммуникативной, эмоциональной сферы.</w:t>
            </w:r>
          </w:p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А.А.Гуськова</w:t>
            </w:r>
            <w:proofErr w:type="spellEnd"/>
          </w:p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«Подвижные  и речевые</w:t>
            </w:r>
            <w:r w:rsidR="0070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</w:t>
            </w: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для детей 5-7 ле</w:t>
            </w:r>
            <w:r w:rsidR="0070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Н.Л. </w:t>
            </w:r>
            <w:proofErr w:type="spellStart"/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Стефанова</w:t>
            </w:r>
            <w:proofErr w:type="spellEnd"/>
          </w:p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«Комплексные занятия с детьми 3-7 лет».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E42F1F" w:rsidRPr="00E42F1F" w:rsidRDefault="00E42F1F" w:rsidP="00E42F1F">
      <w:pPr>
        <w:shd w:val="clear" w:color="auto" w:fill="FFFDF8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2F1F" w:rsidRPr="00E42F1F" w:rsidRDefault="00E42F1F" w:rsidP="00E42F1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42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Подготовительная   группа</w:t>
      </w:r>
    </w:p>
    <w:tbl>
      <w:tblPr>
        <w:tblW w:w="0" w:type="auto"/>
        <w:shd w:val="clear" w:color="auto" w:fill="FFFDF8"/>
        <w:tblCellMar>
          <w:left w:w="0" w:type="dxa"/>
          <w:right w:w="0" w:type="dxa"/>
        </w:tblCellMar>
        <w:tblLook w:val="04A0"/>
      </w:tblPr>
      <w:tblGrid>
        <w:gridCol w:w="883"/>
        <w:gridCol w:w="3119"/>
        <w:gridCol w:w="3260"/>
        <w:gridCol w:w="2309"/>
      </w:tblGrid>
      <w:tr w:rsidR="00B62006" w:rsidRPr="00E42F1F" w:rsidTr="00E42F1F"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№п\п</w:t>
            </w:r>
          </w:p>
        </w:tc>
        <w:tc>
          <w:tcPr>
            <w:tcW w:w="3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B62006" w:rsidRPr="00E42F1F" w:rsidTr="00E42F1F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Психопрофилактическая работа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эмоциональному развитию детей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апрель.</w:t>
            </w:r>
          </w:p>
        </w:tc>
      </w:tr>
      <w:tr w:rsidR="00B62006" w:rsidRPr="00E42F1F" w:rsidTr="00E42F1F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детьми (психологичес</w:t>
            </w:r>
            <w:r w:rsidR="0070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 факторы здоровья, социально-</w:t>
            </w: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эмоциональное развитие детей</w:t>
            </w:r>
            <w:r w:rsidR="0070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</w:tr>
      <w:tr w:rsidR="00B62006" w:rsidRPr="00E42F1F" w:rsidTr="00E42F1F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обследование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5010BF" w:rsidP="005010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8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омплексная </w:t>
            </w:r>
            <w:r w:rsidR="00E42F1F"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  <w:r w:rsidR="0070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психологической</w:t>
            </w:r>
            <w:r w:rsidR="00E42F1F"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готовности </w:t>
            </w:r>
            <w:r w:rsidR="0070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58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школьному обучению.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r w:rsidR="0070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  <w:r w:rsidR="0070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(первичная);</w:t>
            </w:r>
          </w:p>
          <w:p w:rsidR="00702FFE" w:rsidRPr="00E42F1F" w:rsidRDefault="00702FFE" w:rsidP="00702F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апрель(итоговая).</w:t>
            </w:r>
          </w:p>
        </w:tc>
      </w:tr>
      <w:tr w:rsidR="00B62006" w:rsidRPr="00E42F1F" w:rsidTr="00E42F1F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подгрупп и составление плана ПКР. Р</w:t>
            </w:r>
            <w:r w:rsidR="00501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по подготовке детей к шко</w:t>
            </w: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62006" w:rsidRPr="00E42F1F" w:rsidTr="00E42F1F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деятельность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5010B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Коррекционно-развивающая работа </w:t>
            </w:r>
            <w:r w:rsidR="00E42F1F"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развитию познавательной, коммуникативной, эмоциональной сферы. Н.Л. </w:t>
            </w:r>
            <w:proofErr w:type="spellStart"/>
            <w:r w:rsidR="00E42F1F"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Стефанова</w:t>
            </w:r>
            <w:proofErr w:type="spellEnd"/>
          </w:p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«Комплексные занятия с детьми 3-7 лет».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апрель</w:t>
            </w:r>
          </w:p>
        </w:tc>
      </w:tr>
      <w:tr w:rsidR="00B62006" w:rsidRPr="00E42F1F" w:rsidTr="00E42F1F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 из группы «риска»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методов работы в зависимости от проблемы ребенка и запроса родителей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62006" w:rsidRPr="00E42F1F" w:rsidTr="00E42F1F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подготовке к школе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B62006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Обследование, с применением методик </w:t>
            </w:r>
            <w:r w:rsidR="00E42F1F"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психологической готовности детей к школе.</w:t>
            </w:r>
          </w:p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фронтальных и индивидуальных занятий по развитию познавательной сферы, мотивации к обучению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42F1F" w:rsidRPr="00E42F1F" w:rsidRDefault="00E42F1F" w:rsidP="00E42F1F">
      <w:pPr>
        <w:shd w:val="clear" w:color="auto" w:fill="FFFDF8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2F1F" w:rsidRPr="00E42F1F" w:rsidRDefault="00E42F1F" w:rsidP="00E42F1F">
      <w:pPr>
        <w:shd w:val="clear" w:color="auto" w:fill="FFFDF8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2F1F" w:rsidRPr="00E42F1F" w:rsidRDefault="00E42F1F" w:rsidP="00E42F1F">
      <w:pPr>
        <w:shd w:val="clear" w:color="auto" w:fill="FFFDF8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Организационная работа</w:t>
      </w:r>
    </w:p>
    <w:tbl>
      <w:tblPr>
        <w:tblW w:w="0" w:type="auto"/>
        <w:shd w:val="clear" w:color="auto" w:fill="FFFDF8"/>
        <w:tblCellMar>
          <w:left w:w="0" w:type="dxa"/>
          <w:right w:w="0" w:type="dxa"/>
        </w:tblCellMar>
        <w:tblLook w:val="04A0"/>
      </w:tblPr>
      <w:tblGrid>
        <w:gridCol w:w="959"/>
        <w:gridCol w:w="6662"/>
        <w:gridCol w:w="1950"/>
      </w:tblGrid>
      <w:tr w:rsidR="00E42F1F" w:rsidRPr="00E42F1F" w:rsidTr="00E42F1F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6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E42F1F" w:rsidRPr="00E42F1F" w:rsidTr="00E42F1F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Перспективное планирование работы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E42F1F" w:rsidRPr="00E42F1F" w:rsidTr="00E42F1F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психологической диагностики детей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 - октябрь</w:t>
            </w:r>
          </w:p>
        </w:tc>
      </w:tr>
      <w:tr w:rsidR="00E42F1F" w:rsidRPr="00E42F1F" w:rsidTr="00E42F1F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карт на каждого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требующего особого психологического сопровождения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E42F1F" w:rsidRPr="00E42F1F" w:rsidTr="00E42F1F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кабинета психолога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E42F1F" w:rsidRPr="00E42F1F" w:rsidTr="00E42F1F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дидактического материала для коррекционной  работы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42F1F" w:rsidRPr="00E42F1F" w:rsidTr="00E42F1F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наглядного материала для работы с детьми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42F1F" w:rsidRPr="00E42F1F" w:rsidTr="00E42F1F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</w:t>
            </w:r>
            <w:r w:rsidR="00DF2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 занятий с детьми и семинаров (с элементами тренинга) </w:t>
            </w: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42F1F" w:rsidRPr="00E42F1F" w:rsidTr="00E42F1F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учебной и методической литературы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E42F1F" w:rsidRPr="00E42F1F" w:rsidRDefault="00E42F1F" w:rsidP="00E42F1F">
      <w:pPr>
        <w:shd w:val="clear" w:color="auto" w:fill="FFFDF8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42F1F" w:rsidRPr="00E42F1F" w:rsidRDefault="00E42F1F" w:rsidP="00E42F1F">
      <w:pPr>
        <w:shd w:val="clear" w:color="auto" w:fill="FFFDF8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Консультативно – методическая работа</w:t>
      </w:r>
    </w:p>
    <w:tbl>
      <w:tblPr>
        <w:tblW w:w="0" w:type="auto"/>
        <w:shd w:val="clear" w:color="auto" w:fill="FFFDF8"/>
        <w:tblCellMar>
          <w:left w:w="0" w:type="dxa"/>
          <w:right w:w="0" w:type="dxa"/>
        </w:tblCellMar>
        <w:tblLook w:val="04A0"/>
      </w:tblPr>
      <w:tblGrid>
        <w:gridCol w:w="1045"/>
        <w:gridCol w:w="2538"/>
        <w:gridCol w:w="3726"/>
        <w:gridCol w:w="2262"/>
      </w:tblGrid>
      <w:tr w:rsidR="00E42F1F" w:rsidRPr="00E42F1F" w:rsidTr="00E42F1F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№п\п</w:t>
            </w:r>
          </w:p>
        </w:tc>
        <w:tc>
          <w:tcPr>
            <w:tcW w:w="25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E42F1F" w:rsidRPr="00E42F1F" w:rsidTr="00E42F1F">
        <w:trPr>
          <w:trHeight w:val="900"/>
        </w:trPr>
        <w:tc>
          <w:tcPr>
            <w:tcW w:w="10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3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консультаций, занятий для педагогов МАДОУ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1.Групповое занятие, направленное на сплочение коллектива.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E42F1F" w:rsidRPr="00E42F1F" w:rsidTr="00E42F1F">
        <w:trPr>
          <w:trHeight w:val="20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vAlign w:val="center"/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vAlign w:val="center"/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2.Прове</w:t>
            </w:r>
            <w:r w:rsidR="00DF2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психологического семинара - практикума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Осознание профессиональных мотивов»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-ноябрь</w:t>
            </w:r>
          </w:p>
        </w:tc>
      </w:tr>
      <w:tr w:rsidR="00E42F1F" w:rsidRPr="00E42F1F" w:rsidTr="00E42F1F">
        <w:trPr>
          <w:trHeight w:val="13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vAlign w:val="center"/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vAlign w:val="center"/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3.Пс</w:t>
            </w:r>
            <w:r w:rsidR="00DF2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ихологический семинар – практикум </w:t>
            </w:r>
            <w:r w:rsidR="00B62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B62006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E42F1F" w:rsidRPr="00E42F1F" w:rsidTr="00E42F1F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vAlign w:val="center"/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vAlign w:val="center"/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4.Участие в ПМПК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май.</w:t>
            </w:r>
          </w:p>
        </w:tc>
      </w:tr>
      <w:tr w:rsidR="00E42F1F" w:rsidRPr="00E42F1F" w:rsidTr="00E42F1F">
        <w:trPr>
          <w:trHeight w:val="9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vAlign w:val="center"/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vAlign w:val="center"/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5.Участи в заседаниях педагогического совета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42F1F" w:rsidRPr="00E42F1F" w:rsidTr="00E42F1F">
        <w:trPr>
          <w:trHeight w:val="18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vAlign w:val="center"/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vAlign w:val="center"/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6.Диагностик</w:t>
            </w:r>
            <w:r w:rsidR="00B62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СЭВ </w:t>
            </w: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эмоционального выгорания»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E42F1F" w:rsidRPr="00E42F1F" w:rsidTr="00E42F1F">
        <w:tc>
          <w:tcPr>
            <w:tcW w:w="1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проводимых педагогами МАДОУ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</w:tr>
      <w:tr w:rsidR="00E42F1F" w:rsidRPr="00E42F1F" w:rsidTr="00E42F1F">
        <w:tc>
          <w:tcPr>
            <w:tcW w:w="1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1.Индивидуальные консультации.</w:t>
            </w:r>
          </w:p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2.Анкетирование и беседы с родителями.</w:t>
            </w:r>
          </w:p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3.Проведение собраний с родителями. </w:t>
            </w:r>
          </w:p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4.Привлечение родителей к участию в детско-родительском клубе «Родители и я – счастливая семья».</w:t>
            </w:r>
          </w:p>
          <w:p w:rsidR="00E42F1F" w:rsidRPr="00E42F1F" w:rsidRDefault="00E42F1F" w:rsidP="00E42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5.Оформление стендов и папок передвижек для родителей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F1F" w:rsidRPr="00E42F1F" w:rsidRDefault="00E42F1F" w:rsidP="00E42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</w:tr>
    </w:tbl>
    <w:p w:rsidR="00E42F1F" w:rsidRPr="00E42F1F" w:rsidRDefault="00E42F1F" w:rsidP="00E42F1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F1F" w:rsidRPr="00E42F1F" w:rsidRDefault="00E42F1F" w:rsidP="00E42F1F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42F1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3.8. Оснащение кабинета педагога-психолога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педагога-психолога</w:t>
      </w:r>
      <w:r w:rsidR="00DF2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E4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борудован таким образом</w:t>
      </w:r>
      <w:r w:rsidR="00A91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4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способс</w:t>
      </w:r>
      <w:r w:rsidR="00A91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твовать реализации диагностической и </w:t>
      </w:r>
      <w:r w:rsidRPr="00E4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1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коррекционно-развивающей функций.</w:t>
      </w:r>
    </w:p>
    <w:p w:rsidR="00E42F1F" w:rsidRPr="00E42F1F" w:rsidRDefault="00E42F1F" w:rsidP="00A91D0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2F1F" w:rsidRPr="00E42F1F" w:rsidRDefault="00E42F1F" w:rsidP="00E42F1F">
      <w:pPr>
        <w:shd w:val="clear" w:color="auto" w:fill="FFFFFF"/>
        <w:spacing w:after="0" w:line="240" w:lineRule="auto"/>
        <w:ind w:firstLine="4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Зона для проведения </w:t>
      </w:r>
      <w:proofErr w:type="spellStart"/>
      <w:r w:rsidRPr="00E4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</w:t>
      </w:r>
      <w:proofErr w:type="spellEnd"/>
      <w:r w:rsidRPr="00E4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развивающих индивидуальных и групповых занятий хорошо освещена и включает в себя:</w:t>
      </w:r>
    </w:p>
    <w:p w:rsidR="00E42F1F" w:rsidRPr="00E42F1F" w:rsidRDefault="00E42F1F" w:rsidP="00013469">
      <w:pPr>
        <w:numPr>
          <w:ilvl w:val="0"/>
          <w:numId w:val="3"/>
        </w:numPr>
        <w:shd w:val="clear" w:color="auto" w:fill="FFFFFF"/>
        <w:spacing w:after="0" w:line="240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столы детские;</w:t>
      </w:r>
    </w:p>
    <w:p w:rsidR="00E42F1F" w:rsidRPr="00E42F1F" w:rsidRDefault="00E42F1F" w:rsidP="00013469">
      <w:pPr>
        <w:numPr>
          <w:ilvl w:val="0"/>
          <w:numId w:val="3"/>
        </w:numPr>
        <w:shd w:val="clear" w:color="auto" w:fill="FFFFFF"/>
        <w:spacing w:after="0" w:line="240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стулья детские.</w:t>
      </w:r>
    </w:p>
    <w:p w:rsidR="00E42F1F" w:rsidRPr="00E42F1F" w:rsidRDefault="00E42F1F" w:rsidP="00E42F1F">
      <w:pPr>
        <w:shd w:val="clear" w:color="auto" w:fill="FFFFFF"/>
        <w:spacing w:after="0" w:line="240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2F1F" w:rsidRPr="00E42F1F" w:rsidRDefault="00E42F1F" w:rsidP="00E42F1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Консультативная зона включает в себя:</w:t>
      </w:r>
    </w:p>
    <w:p w:rsidR="00E42F1F" w:rsidRPr="00E42F1F" w:rsidRDefault="00E42F1F" w:rsidP="00013469">
      <w:pPr>
        <w:numPr>
          <w:ilvl w:val="0"/>
          <w:numId w:val="4"/>
        </w:numPr>
        <w:shd w:val="clear" w:color="auto" w:fill="FFFFFF"/>
        <w:spacing w:after="0" w:line="240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Рабочий стол педагога – психолога;</w:t>
      </w:r>
    </w:p>
    <w:p w:rsidR="00E42F1F" w:rsidRPr="00E42F1F" w:rsidRDefault="00DF213A" w:rsidP="00013469">
      <w:pPr>
        <w:numPr>
          <w:ilvl w:val="0"/>
          <w:numId w:val="4"/>
        </w:numPr>
        <w:shd w:val="clear" w:color="auto" w:fill="FFFFFF"/>
        <w:spacing w:after="0" w:line="240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Ящик </w:t>
      </w:r>
      <w:r w:rsidR="00E42F1F" w:rsidRPr="00E4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хранения документов;</w:t>
      </w:r>
    </w:p>
    <w:p w:rsidR="00E42F1F" w:rsidRPr="00E42F1F" w:rsidRDefault="00E42F1F" w:rsidP="00013469">
      <w:pPr>
        <w:numPr>
          <w:ilvl w:val="0"/>
          <w:numId w:val="4"/>
        </w:numPr>
        <w:shd w:val="clear" w:color="auto" w:fill="FFFFFF"/>
        <w:spacing w:after="0" w:line="240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регламентирующие деятельность педагога – психолога;</w:t>
      </w:r>
    </w:p>
    <w:p w:rsidR="00E42F1F" w:rsidRPr="00E42F1F" w:rsidRDefault="00E42F1F" w:rsidP="00013469">
      <w:pPr>
        <w:numPr>
          <w:ilvl w:val="0"/>
          <w:numId w:val="4"/>
        </w:numPr>
        <w:shd w:val="clear" w:color="auto" w:fill="FFFFFF"/>
        <w:spacing w:after="0" w:line="240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диагностических методик;</w:t>
      </w:r>
    </w:p>
    <w:p w:rsidR="00E42F1F" w:rsidRPr="00E42F1F" w:rsidRDefault="00E42F1F" w:rsidP="00013469">
      <w:pPr>
        <w:numPr>
          <w:ilvl w:val="0"/>
          <w:numId w:val="4"/>
        </w:numPr>
        <w:shd w:val="clear" w:color="auto" w:fill="FFFFFF"/>
        <w:spacing w:after="0" w:line="240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Стимульный материал для проведения диагностики.</w:t>
      </w:r>
    </w:p>
    <w:p w:rsidR="00E42F1F" w:rsidRPr="00E42F1F" w:rsidRDefault="00E42F1F" w:rsidP="00E42F1F">
      <w:pPr>
        <w:shd w:val="clear" w:color="auto" w:fill="FFFFFF"/>
        <w:spacing w:after="0" w:line="240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2F1F" w:rsidRPr="00E42F1F" w:rsidRDefault="00E42F1F" w:rsidP="00E42F1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педагога-психолога также имеются:</w:t>
      </w:r>
    </w:p>
    <w:p w:rsidR="00E42F1F" w:rsidRPr="00E42F1F" w:rsidRDefault="00E42F1F" w:rsidP="00013469">
      <w:pPr>
        <w:numPr>
          <w:ilvl w:val="0"/>
          <w:numId w:val="5"/>
        </w:numPr>
        <w:shd w:val="clear" w:color="auto" w:fill="FFFFFF"/>
        <w:spacing w:after="0" w:line="240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Игрушки, способствующие установлению контакта с детьми;</w:t>
      </w:r>
    </w:p>
    <w:p w:rsidR="00E42F1F" w:rsidRPr="00E42F1F" w:rsidRDefault="00E42F1F" w:rsidP="00013469">
      <w:pPr>
        <w:numPr>
          <w:ilvl w:val="0"/>
          <w:numId w:val="5"/>
        </w:numPr>
        <w:shd w:val="clear" w:color="auto" w:fill="FFFFFF"/>
        <w:spacing w:after="0" w:line="240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Комплексы наглядных материалов для психолого-педагогического обследования детей разных возрастных групп с разным уровнем сложности в каждой возрастной группе;</w:t>
      </w:r>
    </w:p>
    <w:p w:rsidR="00E42F1F" w:rsidRPr="00E42F1F" w:rsidRDefault="00E42F1F" w:rsidP="00013469">
      <w:pPr>
        <w:numPr>
          <w:ilvl w:val="0"/>
          <w:numId w:val="5"/>
        </w:numPr>
        <w:shd w:val="clear" w:color="auto" w:fill="FFFFFF"/>
        <w:spacing w:after="0" w:line="240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Шкаф  для хранения игрушек, наглядных пособий, дидактических игр.</w:t>
      </w:r>
    </w:p>
    <w:p w:rsidR="00E42F1F" w:rsidRPr="00E42F1F" w:rsidRDefault="00E42F1F" w:rsidP="008F092B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ind w:firstLine="47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3.9. Презентация программы для родителей</w:t>
      </w:r>
    </w:p>
    <w:p w:rsidR="00E42F1F" w:rsidRPr="00E42F1F" w:rsidRDefault="00E42F1F" w:rsidP="00E42F1F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2F1F" w:rsidRPr="00E42F1F" w:rsidRDefault="00E42F1F" w:rsidP="00E42F1F">
      <w:pPr>
        <w:keepNext/>
        <w:keepLines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42F1F">
        <w:rPr>
          <w:rFonts w:ascii="Times New Roman" w:eastAsiaTheme="majorEastAsia" w:hAnsi="Times New Roman" w:cs="Times New Roman"/>
          <w:sz w:val="24"/>
          <w:szCs w:val="24"/>
          <w:lang w:eastAsia="ru-RU"/>
        </w:rPr>
        <w:t>Данная рабочая программа педагога-психолога разработана</w:t>
      </w:r>
      <w:r w:rsidRPr="00E42F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на основе Общеобразовательной программы дошкольного обра</w:t>
      </w:r>
      <w:r w:rsidR="00DF213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зования  МАДОУ «ЦРР</w:t>
      </w:r>
      <w:r w:rsidR="00002E5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- детский сад</w:t>
      </w:r>
      <w:r w:rsidR="00DF213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№351</w:t>
      </w:r>
      <w:r w:rsidRPr="00E42F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 Кировского района города Казани</w:t>
      </w:r>
    </w:p>
    <w:p w:rsidR="00E42F1F" w:rsidRPr="00E42F1F" w:rsidRDefault="00E42F1F" w:rsidP="00E42F1F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соответствии с:</w:t>
      </w:r>
    </w:p>
    <w:p w:rsidR="00E42F1F" w:rsidRPr="00E42F1F" w:rsidRDefault="00E42F1F" w:rsidP="00E42F1F">
      <w:pPr>
        <w:tabs>
          <w:tab w:val="left" w:pos="0"/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‒</w:t>
      </w:r>
      <w:r w:rsidRPr="00E42F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ab/>
        <w:t>Уставом и нормативными  док</w:t>
      </w:r>
      <w:r w:rsidR="00002E5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ументами МАДОУ «ЦРР - д</w:t>
      </w:r>
      <w:r w:rsidR="00267BF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етский сад №351</w:t>
      </w:r>
      <w:r w:rsidRPr="00E42F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 Кировского района города Казани;</w:t>
      </w:r>
    </w:p>
    <w:p w:rsidR="00E42F1F" w:rsidRPr="00E42F1F" w:rsidRDefault="00E42F1F" w:rsidP="00E42F1F">
      <w:pPr>
        <w:tabs>
          <w:tab w:val="left" w:pos="0"/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‒</w:t>
      </w:r>
      <w:r w:rsidRPr="00E42F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ab/>
        <w:t>Федеральным законом РФ от 29.12.2012 N 273-ФЗ  «Об образовании в Российской Федерации»;</w:t>
      </w:r>
    </w:p>
    <w:p w:rsidR="00E42F1F" w:rsidRPr="00E42F1F" w:rsidRDefault="00E42F1F" w:rsidP="00E42F1F">
      <w:pPr>
        <w:tabs>
          <w:tab w:val="left" w:pos="0"/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‒</w:t>
      </w:r>
      <w:r w:rsidRPr="00E42F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ab/>
      </w:r>
      <w:proofErr w:type="spellStart"/>
      <w:r w:rsidRPr="00E42F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СанПин</w:t>
      </w:r>
      <w:proofErr w:type="spellEnd"/>
      <w:r w:rsidRPr="00E42F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2.4.1.3049-13;</w:t>
      </w:r>
    </w:p>
    <w:p w:rsidR="00E42F1F" w:rsidRPr="00E42F1F" w:rsidRDefault="00E42F1F" w:rsidP="00E42F1F">
      <w:pPr>
        <w:tabs>
          <w:tab w:val="left" w:pos="0"/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‒</w:t>
      </w:r>
      <w:r w:rsidRPr="00E42F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ab/>
        <w:t>Приказом Министерства образования и науки Российской Федерации  от 30 августа 2013 г. N 1014 г.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E42F1F" w:rsidRPr="008F092B" w:rsidRDefault="00E42F1F" w:rsidP="008F092B">
      <w:pPr>
        <w:tabs>
          <w:tab w:val="left" w:pos="0"/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‒</w:t>
      </w:r>
      <w:r w:rsidRPr="00E42F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ab/>
        <w:t>Федеральным государственным стандартом дошкольного образования от 17.10.2013 № 1155.</w:t>
      </w:r>
    </w:p>
    <w:p w:rsidR="00E42F1F" w:rsidRPr="00E42F1F" w:rsidRDefault="00E42F1F" w:rsidP="00E42F1F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Предложенная рабочая программа поможет в создании условий для учета «зоны ближайшего развития» при построении образовательной работы с дошкольниками, продуктивного формирования ведущих психических процессов у ребенка и в содействии преодолению неблагоприятных вариантов детского развития в разнообразных видах деятельности.</w:t>
      </w:r>
    </w:p>
    <w:p w:rsidR="00E42F1F" w:rsidRPr="00E42F1F" w:rsidRDefault="00E42F1F" w:rsidP="00E42F1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Педагог-психолог ДОУ создает условия для гармоничного становления личности ребенка, обеспечивает его эмоциональное благополучие, помогает дошкольнику продуктивно реализовать индивидуальный путь развития.</w:t>
      </w:r>
    </w:p>
    <w:p w:rsidR="00E42F1F" w:rsidRPr="00E42F1F" w:rsidRDefault="00E42F1F" w:rsidP="00E42F1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Стремясь достигнуть своей базовой цели – охраны и укрепления психического здоровья воспитанников ДОУ, педагог-психолог включается в образовательный процесс, во все формы работы педагогического коллектива, устанавливает продуктивные взаимоотношения с воспитателями и родителями.</w:t>
      </w:r>
    </w:p>
    <w:p w:rsidR="00E42F1F" w:rsidRPr="00E42F1F" w:rsidRDefault="00E42F1F" w:rsidP="00E42F1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 профессиональной деятельности педагога-психолога в ДОУ выступают феномены внутренней жизни ребенка в возрасте до 7 лет. А предмет его деятельности можно определить как психическое здоровье ребенка, охрана и укрепление которого происходит в ДОУ в соответствующих дошкольному возрасту видах деятельности (игре, изобразительной деятельности, конструировании, восприятии сказки и др.).</w:t>
      </w:r>
    </w:p>
    <w:p w:rsidR="00E42F1F" w:rsidRPr="00E42F1F" w:rsidRDefault="00E42F1F" w:rsidP="00E42F1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деятельности 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педагога-психолога, реализующаяся в данной рабочей программе, - охрана и укрепление психического здоровья детей на основе создания психологических условий достижения ими личностных образовательных результатов в процессе освоения образовательных областей.</w:t>
      </w:r>
    </w:p>
    <w:p w:rsidR="00E42F1F" w:rsidRPr="00E42F1F" w:rsidRDefault="00E42F1F" w:rsidP="00E42F1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деятельности</w:t>
      </w: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педагога-психолога:</w:t>
      </w:r>
    </w:p>
    <w:p w:rsidR="00E42F1F" w:rsidRPr="00E42F1F" w:rsidRDefault="00E42F1F" w:rsidP="00E42F1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определение индивидуальных образовательных потребностей детей;</w:t>
      </w:r>
    </w:p>
    <w:p w:rsidR="00E42F1F" w:rsidRPr="00E42F1F" w:rsidRDefault="00E42F1F" w:rsidP="00E42F1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предотвращение и преодоление трудностей развития дошкольников;</w:t>
      </w:r>
    </w:p>
    <w:p w:rsidR="00E42F1F" w:rsidRPr="00E42F1F" w:rsidRDefault="00E42F1F" w:rsidP="00E42F1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создание соответствующих психологических условий для успешного освоения дошкольником образовательных областей.</w:t>
      </w:r>
    </w:p>
    <w:p w:rsidR="00E42F1F" w:rsidRPr="00E42F1F" w:rsidRDefault="00E42F1F" w:rsidP="00E42F1F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</w:pPr>
      <w:r w:rsidRPr="00E42F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Рабочая программа реализуется на протяжении всего времени пребывания детей в ДОУ и направлена на разностороннее развитие детей от 2 до 7 лет с учетом их возрастных и индивидуальных особенностей и состоит из трех разделов: целевого, содержательного и организационного.</w:t>
      </w:r>
    </w:p>
    <w:p w:rsidR="009F7403" w:rsidRDefault="00E42F1F">
      <w:pPr>
        <w:rPr>
          <w:rFonts w:ascii="Times New Roman" w:hAnsi="Times New Roman" w:cs="Times New Roman"/>
          <w:b/>
          <w:sz w:val="24"/>
          <w:szCs w:val="24"/>
        </w:rPr>
      </w:pPr>
      <w:r w:rsidRPr="009F7403">
        <w:rPr>
          <w:rFonts w:ascii="Times New Roman" w:hAnsi="Times New Roman" w:cs="Times New Roman"/>
          <w:b/>
        </w:rPr>
        <w:t xml:space="preserve">4. </w:t>
      </w:r>
      <w:r w:rsidR="009F7403" w:rsidRPr="009F7403">
        <w:rPr>
          <w:rFonts w:ascii="Times New Roman" w:hAnsi="Times New Roman" w:cs="Times New Roman"/>
          <w:b/>
          <w:sz w:val="24"/>
          <w:szCs w:val="24"/>
        </w:rPr>
        <w:t>Методическое обеспечение реализации работы программы педагогом-психологом</w:t>
      </w:r>
    </w:p>
    <w:p w:rsidR="009F7403" w:rsidRDefault="009F7403" w:rsidP="009F7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403">
        <w:rPr>
          <w:rFonts w:ascii="Times New Roman" w:hAnsi="Times New Roman" w:cs="Times New Roman"/>
          <w:sz w:val="24"/>
          <w:szCs w:val="24"/>
        </w:rPr>
        <w:t>В Приложении к рабочей программе педагога-психолога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представлено следующие документы и методическое обеспечение:</w:t>
      </w:r>
    </w:p>
    <w:p w:rsidR="009F7403" w:rsidRDefault="009F7403" w:rsidP="00320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67BF6">
        <w:rPr>
          <w:rFonts w:ascii="Times New Roman" w:hAnsi="Times New Roman" w:cs="Times New Roman"/>
          <w:sz w:val="24"/>
          <w:szCs w:val="24"/>
        </w:rPr>
        <w:t xml:space="preserve"> </w:t>
      </w:r>
      <w:r w:rsidR="003205C6">
        <w:rPr>
          <w:rFonts w:ascii="Times New Roman" w:hAnsi="Times New Roman" w:cs="Times New Roman"/>
          <w:sz w:val="24"/>
          <w:szCs w:val="24"/>
        </w:rPr>
        <w:t>Приложение 1 -</w:t>
      </w:r>
      <w:r>
        <w:rPr>
          <w:rFonts w:ascii="Times New Roman" w:hAnsi="Times New Roman" w:cs="Times New Roman"/>
          <w:sz w:val="24"/>
          <w:szCs w:val="24"/>
        </w:rPr>
        <w:t xml:space="preserve"> Циклограмма</w:t>
      </w:r>
    </w:p>
    <w:p w:rsidR="009F7403" w:rsidRDefault="009F7403" w:rsidP="00320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205C6">
        <w:rPr>
          <w:rFonts w:ascii="Times New Roman" w:hAnsi="Times New Roman" w:cs="Times New Roman"/>
          <w:sz w:val="24"/>
          <w:szCs w:val="24"/>
        </w:rPr>
        <w:t xml:space="preserve">Приложение 2 - </w:t>
      </w:r>
      <w:r>
        <w:rPr>
          <w:rFonts w:ascii="Times New Roman" w:hAnsi="Times New Roman" w:cs="Times New Roman"/>
          <w:sz w:val="24"/>
          <w:szCs w:val="24"/>
        </w:rPr>
        <w:t>График работы</w:t>
      </w:r>
    </w:p>
    <w:p w:rsidR="009F7403" w:rsidRDefault="003205C6" w:rsidP="00320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Приложение </w:t>
      </w:r>
      <w:r w:rsidR="00267BF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F7403">
        <w:rPr>
          <w:rFonts w:ascii="Times New Roman" w:hAnsi="Times New Roman" w:cs="Times New Roman"/>
          <w:sz w:val="24"/>
          <w:szCs w:val="24"/>
        </w:rPr>
        <w:t xml:space="preserve">Перечень программ для </w:t>
      </w:r>
      <w:proofErr w:type="spellStart"/>
      <w:r w:rsidR="009F7403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="009F7403">
        <w:rPr>
          <w:rFonts w:ascii="Times New Roman" w:hAnsi="Times New Roman" w:cs="Times New Roman"/>
          <w:sz w:val="24"/>
          <w:szCs w:val="24"/>
        </w:rPr>
        <w:t xml:space="preserve"> работы с воспитанниками ДОУ</w:t>
      </w:r>
      <w:r w:rsidR="00D422F6">
        <w:rPr>
          <w:rFonts w:ascii="Times New Roman" w:hAnsi="Times New Roman" w:cs="Times New Roman"/>
          <w:sz w:val="24"/>
          <w:szCs w:val="24"/>
        </w:rPr>
        <w:t>.</w:t>
      </w:r>
    </w:p>
    <w:p w:rsidR="009F7403" w:rsidRDefault="009F7403" w:rsidP="00D42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1ED0" w:rsidRDefault="00E42F1F" w:rsidP="009F7403">
      <w:pPr>
        <w:ind w:firstLine="709"/>
        <w:rPr>
          <w:rFonts w:ascii="Times New Roman" w:hAnsi="Times New Roman" w:cs="Times New Roman"/>
          <w:sz w:val="24"/>
          <w:szCs w:val="24"/>
        </w:rPr>
        <w:sectPr w:rsidR="00541ED0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F7403">
        <w:rPr>
          <w:rFonts w:ascii="Times New Roman" w:hAnsi="Times New Roman" w:cs="Times New Roman"/>
          <w:sz w:val="24"/>
          <w:szCs w:val="24"/>
        </w:rPr>
        <w:br w:type="page"/>
      </w:r>
    </w:p>
    <w:p w:rsidR="00E42F1F" w:rsidRDefault="00634FD6" w:rsidP="00E42F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9511FB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41ED0" w:rsidRDefault="00541ED0" w:rsidP="00541ED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48B3" w:rsidRPr="00AA48B3" w:rsidRDefault="00AA48B3" w:rsidP="00AA48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A48B3">
        <w:rPr>
          <w:rFonts w:ascii="Times New Roman" w:hAnsi="Times New Roman" w:cs="Times New Roman"/>
          <w:b/>
          <w:sz w:val="24"/>
          <w:szCs w:val="28"/>
        </w:rPr>
        <w:t>ЦИКЛОГРАММА РАБОТЫ П</w:t>
      </w:r>
      <w:r w:rsidR="00A91D01">
        <w:rPr>
          <w:rFonts w:ascii="Times New Roman" w:hAnsi="Times New Roman" w:cs="Times New Roman"/>
          <w:b/>
          <w:sz w:val="24"/>
          <w:szCs w:val="28"/>
        </w:rPr>
        <w:t xml:space="preserve">ЕДАГОГА-ПСИХОЛОГА </w:t>
      </w:r>
      <w:r w:rsidR="003466E1">
        <w:rPr>
          <w:rFonts w:ascii="Times New Roman" w:hAnsi="Times New Roman" w:cs="Times New Roman"/>
          <w:b/>
          <w:sz w:val="24"/>
          <w:szCs w:val="28"/>
        </w:rPr>
        <w:t xml:space="preserve">ЯМЯКОВОЙ Д.Р </w:t>
      </w:r>
      <w:r w:rsidR="009B3F11">
        <w:rPr>
          <w:rFonts w:ascii="Times New Roman" w:hAnsi="Times New Roman" w:cs="Times New Roman"/>
          <w:b/>
          <w:sz w:val="24"/>
          <w:szCs w:val="28"/>
        </w:rPr>
        <w:t xml:space="preserve">НА 2021-2022 </w:t>
      </w:r>
      <w:r w:rsidRPr="00AA48B3">
        <w:rPr>
          <w:rFonts w:ascii="Times New Roman" w:hAnsi="Times New Roman" w:cs="Times New Roman"/>
          <w:b/>
          <w:sz w:val="24"/>
          <w:szCs w:val="28"/>
        </w:rPr>
        <w:t>УЧЕБНЫЙ ГОД</w:t>
      </w:r>
    </w:p>
    <w:p w:rsidR="00AA48B3" w:rsidRPr="00AA48B3" w:rsidRDefault="00AA48B3" w:rsidP="00AA48B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466E1" w:rsidRPr="00AA48B3" w:rsidRDefault="00AA48B3" w:rsidP="00AA48B3">
      <w:pPr>
        <w:rPr>
          <w:rFonts w:ascii="Times New Roman" w:hAnsi="Times New Roman" w:cs="Times New Roman"/>
          <w:b/>
          <w:sz w:val="24"/>
          <w:szCs w:val="28"/>
        </w:rPr>
      </w:pPr>
      <w:r w:rsidRPr="00AA48B3">
        <w:rPr>
          <w:rFonts w:ascii="Times New Roman" w:hAnsi="Times New Roman" w:cs="Times New Roman"/>
          <w:b/>
          <w:sz w:val="24"/>
          <w:szCs w:val="28"/>
        </w:rPr>
        <w:t>ЧАСЫ РАБОТЫ</w:t>
      </w:r>
    </w:p>
    <w:p w:rsidR="00A91D01" w:rsidRDefault="003466E1" w:rsidP="00AA48B3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Пн., вт., Чт., Пт.:7:30-13:00</w:t>
      </w:r>
    </w:p>
    <w:p w:rsidR="00AA48B3" w:rsidRPr="00AA48B3" w:rsidRDefault="003466E1" w:rsidP="00AA48B3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Ср.: 11:00-18:00</w:t>
      </w:r>
    </w:p>
    <w:tbl>
      <w:tblPr>
        <w:tblStyle w:val="31"/>
        <w:tblW w:w="0" w:type="auto"/>
        <w:tblLook w:val="04A0"/>
      </w:tblPr>
      <w:tblGrid>
        <w:gridCol w:w="2444"/>
        <w:gridCol w:w="1915"/>
        <w:gridCol w:w="2105"/>
        <w:gridCol w:w="1895"/>
        <w:gridCol w:w="1947"/>
        <w:gridCol w:w="2155"/>
        <w:gridCol w:w="2099"/>
      </w:tblGrid>
      <w:tr w:rsidR="00350B92" w:rsidRPr="00AA48B3" w:rsidTr="00350B92">
        <w:tc>
          <w:tcPr>
            <w:tcW w:w="2444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недели/</w:t>
            </w:r>
          </w:p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915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05" w:type="dxa"/>
          </w:tcPr>
          <w:p w:rsidR="00350B92" w:rsidRDefault="00350B92" w:rsidP="00AA4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95" w:type="dxa"/>
          </w:tcPr>
          <w:p w:rsidR="00350B92" w:rsidRDefault="00350B92" w:rsidP="00AA4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47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55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099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b/>
                <w:sz w:val="28"/>
                <w:szCs w:val="28"/>
              </w:rPr>
              <w:t>ИТОГО (часов)</w:t>
            </w:r>
          </w:p>
        </w:tc>
      </w:tr>
      <w:tr w:rsidR="00350B92" w:rsidRPr="00AA48B3" w:rsidTr="00350B92">
        <w:tc>
          <w:tcPr>
            <w:tcW w:w="2444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</w:p>
        </w:tc>
        <w:tc>
          <w:tcPr>
            <w:tcW w:w="1915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12.45-13.00</w:t>
            </w:r>
          </w:p>
        </w:tc>
        <w:tc>
          <w:tcPr>
            <w:tcW w:w="2105" w:type="dxa"/>
          </w:tcPr>
          <w:p w:rsidR="00350B92" w:rsidRDefault="00350B92" w:rsidP="00AD0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350B92" w:rsidRDefault="00350B92" w:rsidP="00AD0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47" w:type="dxa"/>
          </w:tcPr>
          <w:p w:rsidR="00350B92" w:rsidRPr="00AA48B3" w:rsidRDefault="00350B92" w:rsidP="00AD0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12.45-13.00</w:t>
            </w:r>
          </w:p>
        </w:tc>
        <w:tc>
          <w:tcPr>
            <w:tcW w:w="2155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12.45-13.00</w:t>
            </w:r>
          </w:p>
        </w:tc>
        <w:tc>
          <w:tcPr>
            <w:tcW w:w="2099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>2 часа 45 минут</w:t>
            </w:r>
          </w:p>
        </w:tc>
      </w:tr>
      <w:tr w:rsidR="00350B92" w:rsidRPr="00AA48B3" w:rsidTr="00350B92">
        <w:trPr>
          <w:trHeight w:val="746"/>
        </w:trPr>
        <w:tc>
          <w:tcPr>
            <w:tcW w:w="2444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1915" w:type="dxa"/>
          </w:tcPr>
          <w:p w:rsidR="00350B92" w:rsidRPr="00AA48B3" w:rsidRDefault="00350B92" w:rsidP="00C84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9.00 -12.00</w:t>
            </w:r>
          </w:p>
        </w:tc>
        <w:tc>
          <w:tcPr>
            <w:tcW w:w="2105" w:type="dxa"/>
          </w:tcPr>
          <w:p w:rsidR="00350B92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895" w:type="dxa"/>
          </w:tcPr>
          <w:p w:rsidR="00350B92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11.10-12.00</w:t>
            </w:r>
          </w:p>
          <w:p w:rsidR="00350B92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947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10.00-11.30 </w:t>
            </w:r>
          </w:p>
        </w:tc>
        <w:tc>
          <w:tcPr>
            <w:tcW w:w="2155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 – 10.20</w:t>
            </w:r>
          </w:p>
        </w:tc>
        <w:tc>
          <w:tcPr>
            <w:tcW w:w="2099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>8 часов 55 минут</w:t>
            </w:r>
          </w:p>
        </w:tc>
      </w:tr>
      <w:tr w:rsidR="00350B92" w:rsidRPr="00AA48B3" w:rsidTr="00350B92">
        <w:tc>
          <w:tcPr>
            <w:tcW w:w="2444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1915" w:type="dxa"/>
          </w:tcPr>
          <w:p w:rsidR="00350B92" w:rsidRPr="00350B92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>8.30 - 9.00</w:t>
            </w:r>
          </w:p>
        </w:tc>
        <w:tc>
          <w:tcPr>
            <w:tcW w:w="2105" w:type="dxa"/>
          </w:tcPr>
          <w:p w:rsidR="00350B92" w:rsidRDefault="00350B92" w:rsidP="00C84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350B92" w:rsidRDefault="00350B92" w:rsidP="00C84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47" w:type="dxa"/>
          </w:tcPr>
          <w:p w:rsidR="00350B92" w:rsidRPr="00AA48B3" w:rsidRDefault="00350B92" w:rsidP="00C84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350B92" w:rsidRPr="00350B92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  <w:tc>
          <w:tcPr>
            <w:tcW w:w="2099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>2 часа 45 минут</w:t>
            </w:r>
          </w:p>
        </w:tc>
      </w:tr>
      <w:tr w:rsidR="00350B92" w:rsidRPr="00AA48B3" w:rsidTr="00350B92">
        <w:tc>
          <w:tcPr>
            <w:tcW w:w="2444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1915" w:type="dxa"/>
          </w:tcPr>
          <w:p w:rsidR="00350B92" w:rsidRPr="00350B92" w:rsidRDefault="00350B92" w:rsidP="00350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>7.30-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  <w:p w:rsidR="00350B92" w:rsidRPr="00AA48B3" w:rsidRDefault="00350B92" w:rsidP="00350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>12.00-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105" w:type="dxa"/>
          </w:tcPr>
          <w:p w:rsidR="00350B92" w:rsidRDefault="00350B92" w:rsidP="00350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 xml:space="preserve">7:30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350B92" w:rsidRDefault="00350B92" w:rsidP="00350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>11: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1895" w:type="dxa"/>
          </w:tcPr>
          <w:p w:rsidR="00350B92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  <w:tc>
          <w:tcPr>
            <w:tcW w:w="1947" w:type="dxa"/>
          </w:tcPr>
          <w:p w:rsidR="00350B92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7.30-10.00</w:t>
            </w:r>
          </w:p>
          <w:p w:rsidR="00350B92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11.30-12.45</w:t>
            </w:r>
          </w:p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350B92" w:rsidRDefault="00350B92" w:rsidP="00350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7.30-8.00</w:t>
            </w:r>
          </w:p>
          <w:p w:rsidR="00350B92" w:rsidRDefault="00350B92" w:rsidP="00350B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11.30-12.45</w:t>
            </w:r>
          </w:p>
          <w:p w:rsidR="00350B92" w:rsidRPr="00AA48B3" w:rsidRDefault="00350B92" w:rsidP="00AD0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>14 часов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50B92">
              <w:rPr>
                <w:rFonts w:ascii="Times New Roman" w:hAnsi="Times New Roman" w:cs="Times New Roman"/>
                <w:sz w:val="28"/>
                <w:szCs w:val="28"/>
              </w:rPr>
              <w:t xml:space="preserve"> минуты</w:t>
            </w:r>
          </w:p>
        </w:tc>
      </w:tr>
      <w:tr w:rsidR="00350B92" w:rsidRPr="00AA48B3" w:rsidTr="00350B92">
        <w:tc>
          <w:tcPr>
            <w:tcW w:w="2444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ИТОГО (часов)</w:t>
            </w:r>
          </w:p>
        </w:tc>
        <w:tc>
          <w:tcPr>
            <w:tcW w:w="1915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5,5</w:t>
            </w:r>
          </w:p>
        </w:tc>
        <w:tc>
          <w:tcPr>
            <w:tcW w:w="2105" w:type="dxa"/>
          </w:tcPr>
          <w:p w:rsidR="00350B92" w:rsidRDefault="00350B92" w:rsidP="00AA4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5,5</w:t>
            </w:r>
          </w:p>
        </w:tc>
        <w:tc>
          <w:tcPr>
            <w:tcW w:w="1895" w:type="dxa"/>
          </w:tcPr>
          <w:p w:rsidR="00350B92" w:rsidRDefault="00350B92" w:rsidP="00AA4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часов 50 минут </w:t>
            </w:r>
          </w:p>
        </w:tc>
        <w:tc>
          <w:tcPr>
            <w:tcW w:w="1947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5,5</w:t>
            </w:r>
          </w:p>
        </w:tc>
        <w:tc>
          <w:tcPr>
            <w:tcW w:w="2155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5,5</w:t>
            </w:r>
          </w:p>
        </w:tc>
        <w:tc>
          <w:tcPr>
            <w:tcW w:w="2099" w:type="dxa"/>
          </w:tcPr>
          <w:p w:rsidR="00350B92" w:rsidRPr="00AA48B3" w:rsidRDefault="00350B92" w:rsidP="00AA4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B92">
              <w:rPr>
                <w:rFonts w:ascii="Times New Roman" w:hAnsi="Times New Roman" w:cs="Times New Roman"/>
                <w:b/>
                <w:sz w:val="28"/>
                <w:szCs w:val="28"/>
              </w:rPr>
              <w:t>28 часов 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50B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минут</w:t>
            </w:r>
          </w:p>
        </w:tc>
      </w:tr>
    </w:tbl>
    <w:p w:rsidR="00AA48B3" w:rsidRPr="00AA48B3" w:rsidRDefault="00AA48B3" w:rsidP="00AA48B3">
      <w:pPr>
        <w:rPr>
          <w:rFonts w:ascii="Times New Roman" w:hAnsi="Times New Roman" w:cs="Times New Roman"/>
          <w:sz w:val="28"/>
          <w:szCs w:val="28"/>
        </w:rPr>
      </w:pPr>
    </w:p>
    <w:p w:rsidR="00AA48B3" w:rsidRDefault="00AA48B3" w:rsidP="00634FD6">
      <w:pPr>
        <w:jc w:val="center"/>
        <w:rPr>
          <w:rFonts w:ascii="Times New Roman" w:hAnsi="Times New Roman" w:cs="Times New Roman"/>
          <w:sz w:val="24"/>
          <w:szCs w:val="24"/>
        </w:rPr>
        <w:sectPr w:rsidR="00AA48B3" w:rsidSect="00541ED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A48B3" w:rsidRDefault="00AA48B3" w:rsidP="00634FD6">
      <w:pPr>
        <w:rPr>
          <w:rFonts w:ascii="Times New Roman" w:hAnsi="Times New Roman" w:cs="Times New Roman"/>
          <w:sz w:val="24"/>
          <w:szCs w:val="24"/>
        </w:rPr>
      </w:pPr>
    </w:p>
    <w:p w:rsidR="00AA48B3" w:rsidRPr="00AA48B3" w:rsidRDefault="00B507D9" w:rsidP="00AA48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РАБОТЫ</w:t>
      </w:r>
      <w:r w:rsidR="00AA48B3" w:rsidRPr="00AA48B3">
        <w:rPr>
          <w:rFonts w:ascii="Times New Roman" w:hAnsi="Times New Roman" w:cs="Times New Roman"/>
          <w:b/>
          <w:sz w:val="24"/>
          <w:szCs w:val="24"/>
        </w:rPr>
        <w:t xml:space="preserve"> ПЕДАГОГА-</w:t>
      </w:r>
      <w:r w:rsidR="003466E1">
        <w:rPr>
          <w:rFonts w:ascii="Times New Roman" w:hAnsi="Times New Roman" w:cs="Times New Roman"/>
          <w:b/>
          <w:sz w:val="24"/>
          <w:szCs w:val="24"/>
        </w:rPr>
        <w:t>ЯМЯКОВОЙ ДИЛЯРЫ РАИСОВНЫ</w:t>
      </w:r>
      <w:r w:rsidR="00DF2352">
        <w:rPr>
          <w:rFonts w:ascii="Times New Roman" w:hAnsi="Times New Roman" w:cs="Times New Roman"/>
          <w:b/>
          <w:sz w:val="24"/>
          <w:szCs w:val="24"/>
        </w:rPr>
        <w:t xml:space="preserve"> НА 2021-2022</w:t>
      </w:r>
      <w:r w:rsidR="00AA48B3" w:rsidRPr="00AA48B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A48B3" w:rsidRPr="00AA48B3" w:rsidRDefault="00AA48B3" w:rsidP="00AA48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1"/>
        <w:tblW w:w="0" w:type="auto"/>
        <w:tblLook w:val="04A0"/>
      </w:tblPr>
      <w:tblGrid>
        <w:gridCol w:w="4853"/>
        <w:gridCol w:w="5143"/>
      </w:tblGrid>
      <w:tr w:rsidR="00AA48B3" w:rsidRPr="00AA48B3" w:rsidTr="00AA48B3">
        <w:tc>
          <w:tcPr>
            <w:tcW w:w="4928" w:type="dxa"/>
          </w:tcPr>
          <w:p w:rsidR="00AA48B3" w:rsidRPr="00AA48B3" w:rsidRDefault="00AA48B3" w:rsidP="00AA4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8B3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5245" w:type="dxa"/>
          </w:tcPr>
          <w:p w:rsidR="00AA48B3" w:rsidRPr="00AA48B3" w:rsidRDefault="00AA48B3" w:rsidP="00AA48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8B3">
              <w:rPr>
                <w:rFonts w:ascii="Times New Roman" w:hAnsi="Times New Roman" w:cs="Times New Roman"/>
                <w:b/>
                <w:sz w:val="24"/>
                <w:szCs w:val="24"/>
              </w:rPr>
              <w:t>ЧАСЫ РАБОТЫ</w:t>
            </w:r>
          </w:p>
        </w:tc>
      </w:tr>
      <w:tr w:rsidR="00AA48B3" w:rsidRPr="00AA48B3" w:rsidTr="00AA48B3">
        <w:tc>
          <w:tcPr>
            <w:tcW w:w="4928" w:type="dxa"/>
          </w:tcPr>
          <w:p w:rsidR="00AA48B3" w:rsidRPr="00AA48B3" w:rsidRDefault="003466E1" w:rsidP="00AA48B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245" w:type="dxa"/>
          </w:tcPr>
          <w:p w:rsidR="00AA48B3" w:rsidRPr="00AA48B3" w:rsidRDefault="003466E1" w:rsidP="00AA48B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7:30-13:00</w:t>
            </w:r>
          </w:p>
        </w:tc>
      </w:tr>
      <w:tr w:rsidR="00AA48B3" w:rsidRPr="00AA48B3" w:rsidTr="00AA48B3">
        <w:tc>
          <w:tcPr>
            <w:tcW w:w="4928" w:type="dxa"/>
          </w:tcPr>
          <w:p w:rsidR="00AA48B3" w:rsidRPr="00AA48B3" w:rsidRDefault="003466E1" w:rsidP="00AA48B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245" w:type="dxa"/>
          </w:tcPr>
          <w:p w:rsidR="00AA48B3" w:rsidRPr="00AA48B3" w:rsidRDefault="003466E1" w:rsidP="00AA48B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7:30-13:00</w:t>
            </w:r>
          </w:p>
        </w:tc>
      </w:tr>
      <w:tr w:rsidR="00AA48B3" w:rsidRPr="00AA48B3" w:rsidTr="00AA48B3">
        <w:tc>
          <w:tcPr>
            <w:tcW w:w="4928" w:type="dxa"/>
          </w:tcPr>
          <w:p w:rsidR="003466E1" w:rsidRPr="00AA48B3" w:rsidRDefault="003466E1" w:rsidP="003466E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5245" w:type="dxa"/>
          </w:tcPr>
          <w:p w:rsidR="00AA48B3" w:rsidRPr="00AA48B3" w:rsidRDefault="003466E1" w:rsidP="00AA48B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350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0-18:00</w:t>
            </w:r>
          </w:p>
        </w:tc>
      </w:tr>
      <w:tr w:rsidR="003466E1" w:rsidRPr="00AA48B3" w:rsidTr="00AA48B3">
        <w:tc>
          <w:tcPr>
            <w:tcW w:w="4928" w:type="dxa"/>
          </w:tcPr>
          <w:p w:rsidR="003466E1" w:rsidRDefault="003466E1" w:rsidP="003466E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245" w:type="dxa"/>
          </w:tcPr>
          <w:p w:rsidR="003466E1" w:rsidRDefault="003466E1" w:rsidP="00AA48B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7:30-13:00</w:t>
            </w:r>
          </w:p>
        </w:tc>
      </w:tr>
      <w:tr w:rsidR="003466E1" w:rsidRPr="00AA48B3" w:rsidTr="00AA48B3">
        <w:tc>
          <w:tcPr>
            <w:tcW w:w="4928" w:type="dxa"/>
          </w:tcPr>
          <w:p w:rsidR="003466E1" w:rsidRDefault="003466E1" w:rsidP="003466E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245" w:type="dxa"/>
          </w:tcPr>
          <w:p w:rsidR="003466E1" w:rsidRDefault="003466E1" w:rsidP="00AA48B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7:30-13:00</w:t>
            </w:r>
          </w:p>
        </w:tc>
      </w:tr>
    </w:tbl>
    <w:p w:rsidR="00AA48B3" w:rsidRPr="00AA48B3" w:rsidRDefault="00AA48B3" w:rsidP="00AA48B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48B3" w:rsidRPr="00AA48B3" w:rsidRDefault="00AA48B3" w:rsidP="00AA4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48B3" w:rsidRDefault="00AA48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41ED0" w:rsidRDefault="00AA48B3" w:rsidP="00541ED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3.</w:t>
      </w:r>
    </w:p>
    <w:p w:rsidR="00AA48B3" w:rsidRPr="00AA48B3" w:rsidRDefault="00AA48B3" w:rsidP="00AA48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8B3">
        <w:rPr>
          <w:rFonts w:ascii="Times New Roman" w:hAnsi="Times New Roman" w:cs="Times New Roman"/>
          <w:b/>
          <w:sz w:val="24"/>
          <w:szCs w:val="24"/>
        </w:rPr>
        <w:t>Взаимодействие педагога-психолога со специалистами, воспитателями, родителями и администрацией ДОУ</w:t>
      </w: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3" o:spid="_x0000_s1026" type="#_x0000_t202" style="position:absolute;left:0;text-align:left;margin-left:-16.45pt;margin-top:-11.3pt;width:517.6pt;height:68.1pt;z-index:-251619328;visibility:visible" fillcolor="#d99594 [1941]" strokecolor="#c0504d [3205]" strokeweight="1pt">
            <v:fill color2="#c0504d [3205]" focus="50%" type="gradient"/>
            <v:shadow on="t" color="#622423 [1605]" offset="1pt"/>
            <v:path arrowok="t"/>
            <v:textbox>
              <w:txbxContent>
                <w:p w:rsidR="00607838" w:rsidRDefault="00607838" w:rsidP="00AA48B3"/>
              </w:txbxContent>
            </v:textbox>
          </v:shape>
        </w:pict>
      </w:r>
      <w:r w:rsidR="00AA48B3" w:rsidRPr="00AA48B3">
        <w:rPr>
          <w:rFonts w:ascii="Times New Roman" w:eastAsia="Times New Roman" w:hAnsi="Times New Roman" w:cs="Times New Roman"/>
          <w:b/>
          <w:sz w:val="36"/>
          <w:szCs w:val="28"/>
        </w:rPr>
        <w:t xml:space="preserve">Схема взаимодействия участников 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 w:rsidRPr="00AA48B3">
        <w:rPr>
          <w:rFonts w:ascii="Times New Roman" w:eastAsia="Times New Roman" w:hAnsi="Times New Roman" w:cs="Times New Roman"/>
          <w:b/>
          <w:sz w:val="36"/>
          <w:szCs w:val="28"/>
        </w:rPr>
        <w:t>коррекционного процесса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102" o:spid="_x0000_s1027" type="#_x0000_t202" style="position:absolute;left:0;text-align:left;margin-left:116.7pt;margin-top:19.35pt;width:262.05pt;height:99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" fillcolor="#fabf8f [1945]" strokecolor="#fabf8f [1945]" strokeweight="1pt">
            <v:fill color2="#fde9d9 [665]" angle="135" focus="50%" type="gradient"/>
            <v:shadow on="t" color="#974706 [1609]" opacity=".5" offset="1pt"/>
            <v:path arrowok="t"/>
            <v:textbox>
              <w:txbxContent>
                <w:p w:rsidR="00607838" w:rsidRDefault="00607838" w:rsidP="0078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4250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УЧИТЕЛЬ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–</w:t>
                  </w:r>
                  <w:r w:rsidRPr="0084250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ЛОГОПЕД</w:t>
                  </w:r>
                </w:p>
                <w:p w:rsidR="00607838" w:rsidRPr="0084250F" w:rsidRDefault="00607838" w:rsidP="0078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607838" w:rsidRPr="0084250F" w:rsidRDefault="00607838" w:rsidP="0078702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4250F">
                    <w:rPr>
                      <w:rFonts w:ascii="Times New Roman" w:hAnsi="Times New Roman" w:cs="Times New Roman"/>
                    </w:rPr>
                    <w:t>- логопедическая диагностика;</w:t>
                  </w:r>
                </w:p>
                <w:p w:rsidR="00607838" w:rsidRPr="0084250F" w:rsidRDefault="00607838" w:rsidP="0078702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4250F">
                    <w:rPr>
                      <w:rFonts w:ascii="Times New Roman" w:hAnsi="Times New Roman" w:cs="Times New Roman"/>
                    </w:rPr>
                    <w:t>- коррекция и развитие речи;</w:t>
                  </w:r>
                </w:p>
                <w:p w:rsidR="00607838" w:rsidRPr="0084250F" w:rsidRDefault="00607838" w:rsidP="0078702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4250F">
                    <w:rPr>
                      <w:rFonts w:ascii="Times New Roman" w:hAnsi="Times New Roman" w:cs="Times New Roman"/>
                    </w:rPr>
                    <w:t>- рекомендации другим специалистам и воспитателям;</w:t>
                  </w:r>
                </w:p>
                <w:p w:rsidR="00607838" w:rsidRPr="0084250F" w:rsidRDefault="00607838" w:rsidP="00AA48B3">
                  <w:pPr>
                    <w:pStyle w:val="a7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84250F">
                    <w:rPr>
                      <w:rFonts w:ascii="Times New Roman" w:hAnsi="Times New Roman" w:cs="Times New Roman"/>
                    </w:rPr>
                    <w:t>- консультирование родителей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илиния 101" o:spid="_x0000_s1125" style="position:absolute;left:0;text-align:left;margin-left:399.7pt;margin-top:35.6pt;width:71.35pt;height:70.05pt;rotation:-90;z-index:251666432;visibility:visible" coordsize="21600,21600" o:spt="100" adj="0,,0" path="m15429,l9257,6171r3086,l12343,12343r-6172,l6171,9257,,15429r6171,6171l6171,18514r12343,l18514,6171r3086,l15429,xe" fillcolor="#f79646 [3209]" stroked="f" strokeweight="0">
            <v:fill color2="#df6a09 [2377]" focusposition=".5,.5" focussize="" focus="100%" type="gradientRadial">
              <o:fill v:ext="view" type="gradientCenter"/>
            </v:fill>
            <v:stroke joinstyle="miter"/>
            <v:shadow on="t" color="#974706 [1609]" offset="1pt"/>
            <v:formulas/>
            <v:path arrowok="t" o:connecttype="custom" o:connectlocs="27153474,0;16291396,10468203;10860358,15703129;0,26173021;10860358,36641224;21722435,31406298;32582793,20938095;38013832,10468203" o:connectangles="270,180,270,180,90,90,0,0" textboxrect="3085,12343,18514,18514"/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илиния 100" o:spid="_x0000_s1124" style="position:absolute;left:0;text-align:left;margin-left:30.9pt;margin-top:35.6pt;width:71.35pt;height:70.05pt;rotation:180;z-index:251665408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" adj="0,,0" path="m15429,l9257,6171r3086,l12343,12343r-6172,l6171,9257,,15429r6171,6171l6171,18514r12343,l18514,6171r3086,l15429,xe" fillcolor="#f79646 [3209]" stroked="f" strokeweight="0">
            <v:fill color2="#df6a09 [2377]" focusposition=".5,.5" focussize="" focus="100%" type="gradientRadial">
              <o:fill v:ext="view" type="gradientCenter"/>
            </v:fill>
            <v:stroke joinstyle="miter"/>
            <v:shadow on="t" color="#974706 [1609]" offset="1pt"/>
            <v:formulas/>
            <v:path arrowok="t" o:connecttype="custom" o:connectlocs="27153474,0;16291396,10468203;10860358,15703129;0,26173021;10860358,36641224;21722435,31406298;32582793,20938095;38013832,10468203" o:connectangles="270,180,270,180,90,90,0,0" textboxrect="3085,12343,18514,18514"/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99" o:spid="_x0000_s1028" type="#_x0000_t202" style="position:absolute;left:0;text-align:left;margin-left:386.35pt;margin-top:2.8pt;width:125.2pt;height:208.2pt;z-index:251670528;visibility:visible" fillcolor="#fabf8f [1945]" strokecolor="#fabf8f [1945]" strokeweight="1pt">
            <v:fill color2="#fde9d9 [665]" angle="135" focus="50%" type="gradient"/>
            <v:shadow on="t" color="#974706 [1609]" opacity=".5" offset="1pt"/>
            <v:path arrowok="t"/>
            <v:textbox>
              <w:txbxContent>
                <w:p w:rsidR="00607838" w:rsidRDefault="00607838" w:rsidP="0078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СТАРШАЯ МЕДСЕСТРА</w:t>
                  </w:r>
                </w:p>
                <w:p w:rsidR="00607838" w:rsidRPr="006A6B18" w:rsidRDefault="00607838" w:rsidP="0078702D">
                  <w:pPr>
                    <w:spacing w:after="0" w:line="240" w:lineRule="auto"/>
                    <w:rPr>
                      <w:rFonts w:ascii="Times New Roman" w:hAnsi="Times New Roman" w:cs="Times New Roman"/>
                      <w:szCs w:val="18"/>
                    </w:rPr>
                  </w:pPr>
                  <w:r w:rsidRPr="0084250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- </w:t>
                  </w:r>
                  <w:r w:rsidRPr="006A6B18">
                    <w:rPr>
                      <w:rFonts w:ascii="Times New Roman" w:hAnsi="Times New Roman" w:cs="Times New Roman"/>
                      <w:szCs w:val="18"/>
                    </w:rPr>
                    <w:t>исследование физического развития и физической подготовленности;</w:t>
                  </w:r>
                </w:p>
                <w:p w:rsidR="00607838" w:rsidRPr="006A6B18" w:rsidRDefault="00607838" w:rsidP="0078702D">
                  <w:pPr>
                    <w:spacing w:after="0" w:line="240" w:lineRule="auto"/>
                    <w:rPr>
                      <w:rFonts w:ascii="Times New Roman" w:hAnsi="Times New Roman" w:cs="Times New Roman"/>
                      <w:szCs w:val="18"/>
                    </w:rPr>
                  </w:pPr>
                  <w:r w:rsidRPr="006A6B18">
                    <w:rPr>
                      <w:rFonts w:ascii="Times New Roman" w:hAnsi="Times New Roman" w:cs="Times New Roman"/>
                      <w:szCs w:val="18"/>
                    </w:rPr>
                    <w:t>- комплексная оценка состояния</w:t>
                  </w:r>
                  <w:r w:rsidRPr="006A6B18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Pr="006A6B18">
                    <w:rPr>
                      <w:rFonts w:ascii="Times New Roman" w:hAnsi="Times New Roman" w:cs="Times New Roman"/>
                      <w:szCs w:val="18"/>
                    </w:rPr>
                    <w:t>здоровья;</w:t>
                  </w:r>
                </w:p>
                <w:p w:rsidR="00607838" w:rsidRPr="006A6B18" w:rsidRDefault="00607838" w:rsidP="0078702D">
                  <w:pPr>
                    <w:spacing w:after="0" w:line="240" w:lineRule="auto"/>
                    <w:rPr>
                      <w:rFonts w:ascii="Times New Roman" w:hAnsi="Times New Roman" w:cs="Times New Roman"/>
                      <w:szCs w:val="18"/>
                    </w:rPr>
                  </w:pPr>
                  <w:r w:rsidRPr="006A6B18">
                    <w:rPr>
                      <w:rFonts w:ascii="Times New Roman" w:hAnsi="Times New Roman" w:cs="Times New Roman"/>
                      <w:szCs w:val="18"/>
                    </w:rPr>
                    <w:t>- контроль за организацией оздоровительных</w:t>
                  </w:r>
                  <w:r w:rsidRPr="006A6B18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  <w:r w:rsidRPr="006A6B18">
                    <w:rPr>
                      <w:rFonts w:ascii="Times New Roman" w:hAnsi="Times New Roman" w:cs="Times New Roman"/>
                      <w:szCs w:val="18"/>
                    </w:rPr>
                    <w:t>мероприятий и</w:t>
                  </w:r>
                  <w:r w:rsidRPr="006A6B18">
                    <w:rPr>
                      <w:sz w:val="36"/>
                      <w:szCs w:val="28"/>
                    </w:rPr>
                    <w:t xml:space="preserve"> </w:t>
                  </w:r>
                  <w:r w:rsidRPr="006A6B18">
                    <w:rPr>
                      <w:rFonts w:ascii="Times New Roman" w:hAnsi="Times New Roman" w:cs="Times New Roman"/>
                      <w:szCs w:val="18"/>
                    </w:rPr>
                    <w:t>питанием детей;</w:t>
                  </w:r>
                </w:p>
                <w:p w:rsidR="00607838" w:rsidRPr="006A6B18" w:rsidRDefault="00607838" w:rsidP="0078702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Cs w:val="18"/>
                    </w:rPr>
                  </w:pPr>
                  <w:r w:rsidRPr="006A6B18">
                    <w:rPr>
                      <w:rFonts w:ascii="Times New Roman" w:hAnsi="Times New Roman" w:cs="Times New Roman"/>
                      <w:szCs w:val="18"/>
                    </w:rPr>
                    <w:t>- сезонная профилактика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98" o:spid="_x0000_s1029" type="#_x0000_t202" style="position:absolute;left:0;text-align:left;margin-left:-16.45pt;margin-top:2.8pt;width:123.25pt;height:208.2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" fillcolor="#fabf8f [1945]" strokecolor="#fabf8f [1945]" strokeweight="1pt">
            <v:fill color2="#fde9d9 [665]" angle="135" focus="50%" type="gradient"/>
            <v:shadow on="t" color="#974706 [1609]" opacity=".5" offset="1pt"/>
            <v:path arrowok="t"/>
            <v:textbox>
              <w:txbxContent>
                <w:p w:rsidR="00607838" w:rsidRPr="00E9347F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sz w:val="18"/>
                      <w:szCs w:val="18"/>
                    </w:rPr>
                  </w:pPr>
                  <w:r w:rsidRPr="00E9347F">
                    <w:rPr>
                      <w:rFonts w:ascii="Times New Roman" w:hAnsi="Times New Roman" w:cs="Times New Roman"/>
                      <w:b/>
                      <w:caps/>
                      <w:sz w:val="18"/>
                      <w:szCs w:val="18"/>
                    </w:rPr>
                    <w:t>Воспитатель</w:t>
                  </w:r>
                </w:p>
                <w:p w:rsidR="00607838" w:rsidRPr="006A6B18" w:rsidRDefault="00607838" w:rsidP="0078702D">
                  <w:pPr>
                    <w:spacing w:after="0" w:line="240" w:lineRule="auto"/>
                    <w:rPr>
                      <w:rFonts w:ascii="Times New Roman" w:hAnsi="Times New Roman" w:cs="Times New Roman"/>
                      <w:szCs w:val="18"/>
                    </w:rPr>
                  </w:pPr>
                  <w:r w:rsidRPr="0084250F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- </w:t>
                  </w:r>
                  <w:r w:rsidRPr="006A6B18">
                    <w:rPr>
                      <w:rFonts w:ascii="Times New Roman" w:hAnsi="Times New Roman" w:cs="Times New Roman"/>
                      <w:szCs w:val="18"/>
                    </w:rPr>
                    <w:t>педагогическая диагностика;</w:t>
                  </w:r>
                </w:p>
                <w:p w:rsidR="00607838" w:rsidRPr="006A6B18" w:rsidRDefault="00607838" w:rsidP="0078702D">
                  <w:pPr>
                    <w:spacing w:after="0" w:line="240" w:lineRule="auto"/>
                    <w:rPr>
                      <w:rFonts w:ascii="Times New Roman" w:hAnsi="Times New Roman" w:cs="Times New Roman"/>
                      <w:szCs w:val="18"/>
                    </w:rPr>
                  </w:pPr>
                  <w:r w:rsidRPr="006A6B18">
                    <w:rPr>
                      <w:rFonts w:ascii="Times New Roman" w:hAnsi="Times New Roman" w:cs="Times New Roman"/>
                      <w:szCs w:val="18"/>
                    </w:rPr>
                    <w:t>- исследование социального статуса семьи;</w:t>
                  </w:r>
                </w:p>
                <w:p w:rsidR="00607838" w:rsidRPr="006A6B18" w:rsidRDefault="00607838" w:rsidP="0078702D">
                  <w:pPr>
                    <w:spacing w:after="0" w:line="240" w:lineRule="auto"/>
                    <w:rPr>
                      <w:rFonts w:ascii="Times New Roman" w:hAnsi="Times New Roman" w:cs="Times New Roman"/>
                      <w:szCs w:val="18"/>
                    </w:rPr>
                  </w:pPr>
                  <w:r w:rsidRPr="006A6B18">
                    <w:rPr>
                      <w:rFonts w:ascii="Times New Roman" w:hAnsi="Times New Roman" w:cs="Times New Roman"/>
                      <w:szCs w:val="18"/>
                    </w:rPr>
                    <w:t>- организация эмоционально – благоприятного климата в группе;</w:t>
                  </w:r>
                </w:p>
                <w:p w:rsidR="00607838" w:rsidRPr="006A6B18" w:rsidRDefault="00607838" w:rsidP="0078702D">
                  <w:pPr>
                    <w:spacing w:after="0" w:line="240" w:lineRule="auto"/>
                    <w:rPr>
                      <w:rFonts w:ascii="Times New Roman" w:hAnsi="Times New Roman" w:cs="Times New Roman"/>
                      <w:szCs w:val="18"/>
                    </w:rPr>
                  </w:pPr>
                  <w:r w:rsidRPr="006A6B18">
                    <w:rPr>
                      <w:rFonts w:ascii="Times New Roman" w:hAnsi="Times New Roman" w:cs="Times New Roman"/>
                      <w:szCs w:val="18"/>
                    </w:rPr>
                    <w:t>- реализация</w:t>
                  </w:r>
                  <w:r w:rsidRPr="006A6B18">
                    <w:rPr>
                      <w:sz w:val="36"/>
                      <w:szCs w:val="28"/>
                    </w:rPr>
                    <w:t xml:space="preserve"> </w:t>
                  </w:r>
                  <w:r w:rsidRPr="006A6B18">
                    <w:rPr>
                      <w:rFonts w:ascii="Times New Roman" w:hAnsi="Times New Roman" w:cs="Times New Roman"/>
                      <w:szCs w:val="18"/>
                    </w:rPr>
                    <w:t>рекомендаций специалистов;</w:t>
                  </w:r>
                </w:p>
                <w:p w:rsidR="00607838" w:rsidRPr="006A6B18" w:rsidRDefault="00607838" w:rsidP="00AA48B3">
                  <w:pPr>
                    <w:rPr>
                      <w:rFonts w:ascii="Times New Roman" w:hAnsi="Times New Roman" w:cs="Times New Roman"/>
                      <w:szCs w:val="18"/>
                    </w:rPr>
                  </w:pPr>
                  <w:r w:rsidRPr="006A6B18">
                    <w:rPr>
                      <w:rFonts w:ascii="Times New Roman" w:hAnsi="Times New Roman" w:cs="Times New Roman"/>
                      <w:szCs w:val="18"/>
                    </w:rPr>
                    <w:t>- взаимодействие с семьей.</w:t>
                  </w:r>
                </w:p>
                <w:p w:rsidR="00607838" w:rsidRPr="006A6B18" w:rsidRDefault="00607838" w:rsidP="00AA48B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97" o:spid="_x0000_s1030" type="#_x0000_t202" style="position:absolute;left:0;text-align:left;margin-left:145.55pt;margin-top:18.45pt;width:210.15pt;height:100.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" fillcolor="#d99594 [1941]" strokecolor="#d99594 [1941]" strokeweight="1pt">
            <v:fill color2="#f2dbdb [661]" angle="135" focus="50%" type="gradient"/>
            <v:shadow on="t" color="#622423 [1605]" opacity=".5" offset="1pt"/>
            <v:path arrowok="t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:rsidR="00607838" w:rsidRPr="002E735B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2E735B">
                    <w:rPr>
                      <w:rFonts w:ascii="Times New Roman" w:hAnsi="Times New Roman" w:cs="Times New Roman"/>
                      <w:b/>
                      <w:sz w:val="32"/>
                    </w:rPr>
                    <w:t>ПСИХОЛОГИЧЕСКОЕ СОПРОВОЖДЕНИЕ РЕБЕНКА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                       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Двойная стрелка вверх/вниз 104" o:spid="_x0000_s1123" type="#_x0000_t70" style="position:absolute;left:0;text-align:left;margin-left:438.8pt;margin-top:20.05pt;width:25.4pt;height:43.75pt;z-index:251766784;visibility:visible;v-text-anchor:middle" adj=",6270" fillcolor="#9a4906 [1641]" strokecolor="#f68c36 [3049]">
            <v:fill color2="#f68a32 [3017]" rotate="t" angle="180" colors="0 #cb6c1d;52429f #ff8f2a;1 #ff8f26" focus="100%" type="gradient">
              <o:fill v:ext="view" type="gradientUnscaled"/>
            </v:fill>
            <v:path arrowok="t"/>
          </v:shape>
        </w:pict>
      </w: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Двойная стрелка влево/вправо 96" o:spid="_x0000_s1122" type="#_x0000_t69" style="position:absolute;left:0;text-align:left;margin-left:30.35pt;margin-top:5.85pt;width:22.35pt;height:29.15pt;rotation:90;z-index:251658240;visibility:visible" fillcolor="#f79646 [3209]" strokecolor="#f2f2f2 [3041]" strokeweight="1pt">
            <v:fill color2="#974706 [1609]" angle="45" focus="100%" type="gradient"/>
            <v:shadow on="t" type="perspective" color="#fbd4b4 [1305]" opacity=".5" origin=",.5" offset="0,0" matrix=",-56756f,,.5"/>
            <v:path arrowok="t"/>
          </v:shape>
        </w:pict>
      </w:r>
      <w:r w:rsidR="00AA48B3" w:rsidRPr="00AA48B3">
        <w:rPr>
          <w:rFonts w:ascii="Times New Roman" w:eastAsia="Times New Roman" w:hAnsi="Times New Roman" w:cs="Times New Roman"/>
          <w:b/>
          <w:sz w:val="36"/>
          <w:szCs w:val="28"/>
        </w:rPr>
        <w:t xml:space="preserve">                                                                 </w:t>
      </w: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rect id="Прямоугольник 95" o:spid="_x0000_s1031" style="position:absolute;left:0;text-align:left;margin-left:380.2pt;margin-top:15.45pt;width:132.15pt;height:220.55pt;z-index:251764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" fillcolor="#fabf8f [1945]" strokecolor="#fabf8f [1945]" strokeweight="1pt">
            <v:fill color2="#fde9d9 [665]" angle="135" focus="50%" type="gradient"/>
            <v:shadow on="t" color="#974706 [1609]" opacity=".5" offset="1pt"/>
            <v:path arrowok="t"/>
            <v:textbox>
              <w:txbxContent>
                <w:p w:rsidR="00607838" w:rsidRPr="00AA48B3" w:rsidRDefault="00607838" w:rsidP="0078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8B3">
                    <w:rPr>
                      <w:rFonts w:ascii="Times New Roman" w:hAnsi="Times New Roman" w:cs="Times New Roman"/>
                      <w:b/>
                    </w:rPr>
                    <w:t>ВОСПИТАТЕЛЬ ПО ОБУЧЕНИЮ ТАТАРСКОМУ ЯЗЫКУ</w:t>
                  </w:r>
                </w:p>
                <w:p w:rsidR="00607838" w:rsidRDefault="00607838" w:rsidP="0078702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A48B3">
                    <w:rPr>
                      <w:rFonts w:ascii="Times New Roman" w:hAnsi="Times New Roman" w:cs="Times New Roman"/>
                    </w:rPr>
                    <w:t xml:space="preserve">- организация психолого-педагогического сопровождения формирования </w:t>
                  </w:r>
                  <w:proofErr w:type="spellStart"/>
                  <w:r w:rsidRPr="00AA48B3">
                    <w:rPr>
                      <w:rFonts w:ascii="Times New Roman" w:hAnsi="Times New Roman" w:cs="Times New Roman"/>
                    </w:rPr>
                    <w:t>билингвальной</w:t>
                  </w:r>
                  <w:proofErr w:type="spellEnd"/>
                  <w:r w:rsidRPr="00AA48B3">
                    <w:rPr>
                      <w:rFonts w:ascii="Times New Roman" w:hAnsi="Times New Roman" w:cs="Times New Roman"/>
                    </w:rPr>
                    <w:t xml:space="preserve"> речевой деятельности детей</w:t>
                  </w:r>
                </w:p>
                <w:p w:rsidR="00607838" w:rsidRPr="0078702D" w:rsidRDefault="00607838" w:rsidP="0078702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A48B3">
                    <w:rPr>
                      <w:rFonts w:ascii="Times New Roman" w:hAnsi="Times New Roman" w:cs="Times New Roman"/>
                    </w:rPr>
                    <w:t>- формирование основ патриотического сознания,</w:t>
                  </w:r>
                  <w:r w:rsidRPr="002E735B">
                    <w:t xml:space="preserve"> </w:t>
                  </w:r>
                  <w:r w:rsidRPr="0078702D">
                    <w:rPr>
                      <w:rFonts w:ascii="Times New Roman" w:hAnsi="Times New Roman" w:cs="Times New Roman"/>
                    </w:rPr>
                    <w:t>национальной толерантности и национальной идентичности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94" o:spid="_x0000_s1032" type="#_x0000_t202" style="position:absolute;left:0;text-align:left;margin-left:-21pt;margin-top:15.15pt;width:116.1pt;height:232.8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" fillcolor="#fabf8f [1945]" strokecolor="#fabf8f [1945]" strokeweight="1pt">
            <v:fill color2="#fde9d9 [665]" angle="135" focus="50%" type="gradient"/>
            <v:shadow on="t" color="#974706 [1609]" opacity=".5" offset="1pt"/>
            <v:path arrowok="t"/>
            <v:textbox>
              <w:txbxContent>
                <w:p w:rsidR="00607838" w:rsidRPr="0084250F" w:rsidRDefault="00607838" w:rsidP="0078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4250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ПЕДАГОГ - ПСИХОЛОГ</w:t>
                  </w:r>
                </w:p>
                <w:p w:rsidR="00607838" w:rsidRPr="006A6B18" w:rsidRDefault="00607838" w:rsidP="0078702D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0"/>
                    </w:rPr>
                  </w:pPr>
                  <w:r w:rsidRPr="0084250F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- </w:t>
                  </w:r>
                  <w:r w:rsidRPr="006A6B18">
                    <w:rPr>
                      <w:rFonts w:ascii="Times New Roman" w:hAnsi="Times New Roman" w:cs="Times New Roman"/>
                      <w:szCs w:val="20"/>
                    </w:rPr>
                    <w:t>психологическая диагностика;</w:t>
                  </w:r>
                </w:p>
                <w:p w:rsidR="00607838" w:rsidRPr="006A6B18" w:rsidRDefault="00607838" w:rsidP="0078702D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0"/>
                    </w:rPr>
                  </w:pPr>
                  <w:r w:rsidRPr="006A6B18">
                    <w:rPr>
                      <w:rFonts w:ascii="Times New Roman" w:hAnsi="Times New Roman" w:cs="Times New Roman"/>
                      <w:szCs w:val="20"/>
                    </w:rPr>
                    <w:t>- профилактика и консультирование;</w:t>
                  </w:r>
                </w:p>
                <w:p w:rsidR="00607838" w:rsidRPr="006A6B18" w:rsidRDefault="00607838" w:rsidP="0078702D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0"/>
                    </w:rPr>
                  </w:pPr>
                  <w:r w:rsidRPr="006A6B18">
                    <w:rPr>
                      <w:rFonts w:ascii="Times New Roman" w:hAnsi="Times New Roman" w:cs="Times New Roman"/>
                      <w:szCs w:val="20"/>
                    </w:rPr>
                    <w:t>- психологическая коррекция;</w:t>
                  </w:r>
                </w:p>
                <w:p w:rsidR="00607838" w:rsidRPr="006A6B18" w:rsidRDefault="00607838" w:rsidP="0078702D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0"/>
                    </w:rPr>
                  </w:pPr>
                  <w:r w:rsidRPr="006A6B18">
                    <w:rPr>
                      <w:rFonts w:ascii="Times New Roman" w:hAnsi="Times New Roman" w:cs="Times New Roman"/>
                      <w:szCs w:val="20"/>
                    </w:rPr>
                    <w:t xml:space="preserve">- использование элементов </w:t>
                  </w:r>
                </w:p>
                <w:p w:rsidR="00607838" w:rsidRPr="006A6B18" w:rsidRDefault="00607838" w:rsidP="0078702D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0"/>
                    </w:rPr>
                  </w:pPr>
                  <w:r w:rsidRPr="006A6B18">
                    <w:rPr>
                      <w:rFonts w:ascii="Times New Roman" w:hAnsi="Times New Roman" w:cs="Times New Roman"/>
                      <w:szCs w:val="20"/>
                    </w:rPr>
                    <w:t>психотерапии;</w:t>
                  </w:r>
                </w:p>
                <w:p w:rsidR="00607838" w:rsidRPr="006A6B18" w:rsidRDefault="00607838" w:rsidP="0078702D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0"/>
                    </w:rPr>
                  </w:pPr>
                  <w:r w:rsidRPr="006A6B18">
                    <w:rPr>
                      <w:rFonts w:ascii="Times New Roman" w:hAnsi="Times New Roman" w:cs="Times New Roman"/>
                      <w:szCs w:val="20"/>
                    </w:rPr>
                    <w:t>- рекомендации другим специалистам, воспитателям и родителям.</w:t>
                  </w:r>
                </w:p>
                <w:p w:rsidR="00607838" w:rsidRPr="006A6B18" w:rsidRDefault="00607838" w:rsidP="00AA48B3">
                  <w:pPr>
                    <w:jc w:val="both"/>
                    <w:rPr>
                      <w:rFonts w:ascii="Times New Roman" w:hAnsi="Times New Roman" w:cs="Times New Roman"/>
                      <w:spacing w:val="-10"/>
                      <w:sz w:val="24"/>
                      <w:szCs w:val="20"/>
                    </w:rPr>
                  </w:pPr>
                </w:p>
              </w:txbxContent>
            </v:textbox>
          </v:shape>
        </w:pict>
      </w:r>
      <w:r w:rsidR="00AA48B3" w:rsidRPr="00AA48B3">
        <w:rPr>
          <w:rFonts w:ascii="Times New Roman" w:eastAsia="Times New Roman" w:hAnsi="Times New Roman" w:cs="Times New Roman"/>
          <w:b/>
          <w:sz w:val="36"/>
          <w:szCs w:val="28"/>
        </w:rPr>
        <w:t xml:space="preserve">                                                                                    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илиния 92" o:spid="_x0000_s1121" style="position:absolute;left:0;text-align:left;margin-left:55.35pt;margin-top:20pt;width:71.35pt;height:70.05pt;rotation:90;z-index:251671552;visibility:visible" coordsize="21600,21600" o:spt="100" adj="0,,0" path="m15429,l9257,6171r3086,l12343,12343r-6172,l6171,9257,,15429r6171,6171l6171,18514r12343,l18514,6171r3086,l15429,xe" fillcolor="#f79646 [3209]" stroked="f" strokeweight="0">
            <v:fill color2="#df6a09 [2377]" focusposition=".5,.5" focussize="" focus="100%" type="gradientRadial">
              <o:fill v:ext="view" type="gradientCenter"/>
            </v:fill>
            <v:stroke joinstyle="miter"/>
            <v:shadow on="t" color="#974706 [1609]" offset="1pt"/>
            <v:formulas/>
            <v:path arrowok="t" o:connecttype="custom" o:connectlocs="27153474,0;16291396,10468203;10860358,15703129;0,26173021;10860358,36641224;21722435,31406298;32582793,20938095;38013832,10468203" o:connectangles="270,180,270,180,90,90,0,0" textboxrect="3085,12343,18514,18514"/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93" o:spid="_x0000_s1033" type="#_x0000_t202" style="position:absolute;left:0;text-align:left;margin-left:122.55pt;margin-top:10.55pt;width:233.05pt;height:141.9pt;z-index:251667456;visibility:visible" fillcolor="#fabf8f [1945]" strokecolor="#fabf8f [1945]" strokeweight="1pt">
            <v:fill color2="#fde9d9 [665]" angle="135" focus="50%" type="gradient"/>
            <v:shadow on="t" color="#974706 [1609]" opacity=".5" offset="1pt"/>
            <v:path arrowok="t"/>
            <v:textbox>
              <w:txbxContent>
                <w:p w:rsidR="00607838" w:rsidRDefault="00607838" w:rsidP="0078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МУЗЫКАЛЬНЫЙ РУКОВОДИТЕЛЬ</w:t>
                  </w:r>
                </w:p>
                <w:p w:rsidR="00607838" w:rsidRDefault="00607838" w:rsidP="0078702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607838" w:rsidRPr="006A6B18" w:rsidRDefault="00607838" w:rsidP="0078702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Cs w:val="18"/>
                    </w:rPr>
                  </w:pPr>
                  <w:r w:rsidRPr="00F0425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- </w:t>
                  </w:r>
                  <w:r w:rsidRPr="006A6B18">
                    <w:rPr>
                      <w:rFonts w:ascii="Times New Roman" w:hAnsi="Times New Roman" w:cs="Times New Roman"/>
                      <w:szCs w:val="18"/>
                    </w:rPr>
                    <w:t>использование элементов музыкальной, танцевальной и терапии с учетом рекомендаций педагога – психолога и учителя –</w:t>
                  </w:r>
                  <w:r w:rsidRPr="006A6B18">
                    <w:rPr>
                      <w:sz w:val="36"/>
                      <w:szCs w:val="28"/>
                    </w:rPr>
                    <w:t xml:space="preserve"> </w:t>
                  </w:r>
                  <w:r w:rsidRPr="006A6B18">
                    <w:rPr>
                      <w:rFonts w:ascii="Times New Roman" w:hAnsi="Times New Roman" w:cs="Times New Roman"/>
                      <w:szCs w:val="18"/>
                    </w:rPr>
                    <w:t>логопеда;</w:t>
                  </w:r>
                </w:p>
                <w:p w:rsidR="00607838" w:rsidRPr="006A6B18" w:rsidRDefault="00607838" w:rsidP="00AA48B3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6A6B18">
                    <w:rPr>
                      <w:rFonts w:ascii="Times New Roman" w:hAnsi="Times New Roman" w:cs="Times New Roman"/>
                      <w:szCs w:val="18"/>
                    </w:rPr>
                    <w:t>- организация совместных</w:t>
                  </w:r>
                  <w:r w:rsidRPr="006A6B18">
                    <w:rPr>
                      <w:sz w:val="36"/>
                      <w:szCs w:val="28"/>
                    </w:rPr>
                    <w:t xml:space="preserve"> </w:t>
                  </w:r>
                  <w:r w:rsidRPr="006A6B18">
                    <w:rPr>
                      <w:rFonts w:ascii="Times New Roman" w:hAnsi="Times New Roman" w:cs="Times New Roman"/>
                      <w:szCs w:val="18"/>
                    </w:rPr>
                    <w:t>праздников и</w:t>
                  </w:r>
                  <w:r w:rsidRPr="006A6B18">
                    <w:rPr>
                      <w:sz w:val="36"/>
                      <w:szCs w:val="28"/>
                    </w:rPr>
                    <w:t xml:space="preserve"> </w:t>
                  </w:r>
                  <w:r w:rsidRPr="006A6B18">
                    <w:rPr>
                      <w:rFonts w:ascii="Times New Roman" w:hAnsi="Times New Roman" w:cs="Times New Roman"/>
                      <w:szCs w:val="18"/>
                    </w:rPr>
                    <w:t>развлечений.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Двойная стрелка влево/вправо 105" o:spid="_x0000_s1120" type="#_x0000_t69" style="position:absolute;left:0;text-align:left;margin-left:321.6pt;margin-top:11.9pt;width:64.95pt;height:30.3pt;z-index:2517678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" adj="5038" fillcolor="#9a4906 [1641]" strokecolor="#f68c36 [3049]">
            <v:fill color2="#f68a32 [3017]" rotate="t" angle="180" colors="0 #cb6c1d;52429f #ff8f2a;1 #ff8f26" focus="100%" type="gradient">
              <o:fill v:ext="view" type="gradientUnscaled"/>
            </v:fill>
            <v:shadow on="t" color="black" opacity="22937f" origin=",.5" offset="0,.63889mm"/>
            <v:path arrowok="t"/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 w:rsidRPr="00AA48B3">
        <w:rPr>
          <w:rFonts w:ascii="Times New Roman" w:eastAsia="Times New Roman" w:hAnsi="Times New Roman" w:cs="Times New Roman"/>
          <w:b/>
          <w:sz w:val="36"/>
          <w:szCs w:val="28"/>
        </w:rPr>
        <w:br w:type="page"/>
      </w:r>
    </w:p>
    <w:p w:rsidR="00AA48B3" w:rsidRPr="00AA48B3" w:rsidRDefault="00F05C98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90" o:spid="_x0000_s1034" type="#_x0000_t202" style="position:absolute;left:0;text-align:left;margin-left:-7.35pt;margin-top:1.05pt;width:496.2pt;height:62.9pt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" fillcolor="#c0504d [3205]" strokecolor="#f2f2f2 [3041]" strokeweight="3pt">
            <v:shadow on="t" color="#622423 [1605]" opacity=".5" offset="1pt"/>
            <v:path arrowok="t"/>
            <v:textbox>
              <w:txbxContent>
                <w:p w:rsidR="00607838" w:rsidRPr="0078702D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28"/>
                    </w:rPr>
                  </w:pPr>
                  <w:r w:rsidRPr="0078702D">
                    <w:rPr>
                      <w:rFonts w:ascii="Times New Roman" w:hAnsi="Times New Roman" w:cs="Times New Roman"/>
                      <w:b/>
                      <w:sz w:val="36"/>
                      <w:szCs w:val="28"/>
                    </w:rPr>
                    <w:t xml:space="preserve">Схема взаимосвязи в работе педагога – психолога </w:t>
                  </w:r>
                </w:p>
                <w:p w:rsidR="00607838" w:rsidRPr="0078702D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28"/>
                    </w:rPr>
                  </w:pPr>
                  <w:r w:rsidRPr="0078702D">
                    <w:rPr>
                      <w:rFonts w:ascii="Times New Roman" w:hAnsi="Times New Roman" w:cs="Times New Roman"/>
                      <w:b/>
                      <w:sz w:val="36"/>
                      <w:szCs w:val="28"/>
                    </w:rPr>
                    <w:t>и других специалистов ДОУ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  <w:r w:rsidRPr="00AA48B3"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273685</wp:posOffset>
            </wp:positionV>
            <wp:extent cx="6232525" cy="7514590"/>
            <wp:effectExtent l="285750" t="0" r="263525" b="0"/>
            <wp:wrapNone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anchor>
        </w:drawing>
      </w: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89" o:spid="_x0000_s1035" type="#_x0000_t202" style="position:absolute;left:0;text-align:left;margin-left:2.1pt;margin-top:3pt;width:496.2pt;height:48.65pt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" fillcolor="#c0504d [3205]" strokecolor="#f2f2f2 [3041]" strokeweight="3pt">
            <v:shadow on="t" color="#622423 [1605]" opacity=".5" offset="1pt"/>
            <v:path arrowok="t"/>
            <v:textbox>
              <w:txbxContent>
                <w:p w:rsidR="00607838" w:rsidRPr="00384EDA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28"/>
                    </w:rPr>
                  </w:pPr>
                  <w:r w:rsidRPr="006A6B18">
                    <w:rPr>
                      <w:rFonts w:ascii="Times New Roman" w:hAnsi="Times New Roman" w:cs="Times New Roman"/>
                      <w:b/>
                      <w:sz w:val="36"/>
                      <w:szCs w:val="28"/>
                    </w:rPr>
                    <w:t>Направления</w:t>
                  </w:r>
                  <w:r>
                    <w:rPr>
                      <w:rFonts w:ascii="Times New Roman" w:hAnsi="Times New Roman" w:cs="Times New Roman"/>
                      <w:b/>
                      <w:sz w:val="40"/>
                      <w:szCs w:val="28"/>
                    </w:rPr>
                    <w:t xml:space="preserve"> работы педагога – психолога в ДОУ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  <w:r w:rsidRPr="00AA48B3"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6359610" cy="6203092"/>
            <wp:effectExtent l="19050" t="0" r="0" b="7208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 w:rsidRPr="00F05C98">
        <w:rPr>
          <w:rFonts w:ascii="Times New Roman" w:eastAsia="Times New Roman" w:hAnsi="Times New Roman" w:cs="Times New Roman"/>
          <w:noProof/>
        </w:rPr>
        <w:pict>
          <v:shape id="WordArt 14" o:spid="_x0000_s1036" type="#_x0000_t202" style="position:absolute;left:0;text-align:left;margin-left:885.7pt;margin-top:14.8pt;width:488.45pt;height:398.3pt;z-index:251673600;visibility:visible;mso-position-horizontal:outside" filled="f" stroked="f">
            <v:textbox inset="0,0,0,0">
              <w:txbxContent>
                <w:p w:rsidR="003466E1" w:rsidRDefault="003466E1" w:rsidP="003466E1">
                  <w:pPr>
                    <w:pStyle w:val="a4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 w:cs="Arial Black"/>
                      <w:color w:val="632423" w:themeColor="accent2" w:themeShade="80"/>
                      <w:sz w:val="48"/>
                      <w:szCs w:val="48"/>
                    </w:rPr>
                    <w:t>ВЗАИМОДЕЙСТВИЕ</w:t>
                  </w:r>
                </w:p>
                <w:p w:rsidR="003466E1" w:rsidRDefault="003466E1" w:rsidP="003466E1">
                  <w:pPr>
                    <w:pStyle w:val="a4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 w:cs="Arial Black"/>
                      <w:color w:val="632423" w:themeColor="accent2" w:themeShade="80"/>
                      <w:sz w:val="48"/>
                      <w:szCs w:val="48"/>
                    </w:rPr>
                    <w:t>ПЕДАГОГА - ПСИХОЛОГА И</w:t>
                  </w:r>
                </w:p>
                <w:p w:rsidR="003466E1" w:rsidRDefault="003466E1" w:rsidP="003466E1">
                  <w:pPr>
                    <w:pStyle w:val="a4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 w:cs="Arial Black"/>
                      <w:color w:val="632423" w:themeColor="accent2" w:themeShade="80"/>
                      <w:sz w:val="48"/>
                      <w:szCs w:val="48"/>
                    </w:rPr>
                    <w:t>МУЗЫКАЛЬНОГО РУКОВОДИТЕЛЯ</w:t>
                  </w:r>
                </w:p>
                <w:p w:rsidR="003466E1" w:rsidRDefault="003466E1" w:rsidP="003466E1">
                  <w:pPr>
                    <w:pStyle w:val="a4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 w:cs="Arial Black"/>
                      <w:color w:val="632423" w:themeColor="accent2" w:themeShade="80"/>
                      <w:sz w:val="48"/>
                      <w:szCs w:val="48"/>
                    </w:rPr>
                    <w:t xml:space="preserve">В КОРРЕКЦИОННО - </w:t>
                  </w:r>
                </w:p>
                <w:p w:rsidR="003466E1" w:rsidRDefault="003466E1" w:rsidP="003466E1">
                  <w:pPr>
                    <w:pStyle w:val="a4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 w:cs="Arial Black"/>
                      <w:color w:val="632423" w:themeColor="accent2" w:themeShade="80"/>
                      <w:sz w:val="48"/>
                      <w:szCs w:val="48"/>
                    </w:rPr>
                    <w:t xml:space="preserve">ОБРАЗОВАТЕЛЬНОЙ </w:t>
                  </w:r>
                </w:p>
                <w:p w:rsidR="003466E1" w:rsidRDefault="003466E1" w:rsidP="003466E1">
                  <w:pPr>
                    <w:pStyle w:val="a4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 w:cs="Arial Black"/>
                      <w:color w:val="632423" w:themeColor="accent2" w:themeShade="80"/>
                      <w:sz w:val="48"/>
                      <w:szCs w:val="48"/>
                    </w:rPr>
                    <w:t>РАБОТЕ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  <w:lang w:eastAsia="ru-RU"/>
        </w:rPr>
        <w:pict>
          <v:shape id="Поле 88" o:spid="_x0000_s1037" type="#_x0000_t202" style="position:absolute;left:0;text-align:left;margin-left:-10.6pt;margin-top:-9.35pt;width:513.7pt;height:61.6pt;z-index:-251620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" fillcolor="#d99594 [1941]">
            <v:fill color2="#c0504d [3205]" focus="50%" type="gradient"/>
            <v:shadow color="#622423 [1605]" offset="1pt"/>
            <o:extrusion v:ext="view" backdepth="1in" color="#d99594 [1941]" on="t" viewpoint="0" viewpointorigin="0" skewangle="-90" type="perspective"/>
            <v:textbox>
              <w:txbxContent>
                <w:p w:rsidR="00607838" w:rsidRDefault="00607838" w:rsidP="00AA48B3"/>
              </w:txbxContent>
            </v:textbox>
          </v:shape>
        </w:pict>
      </w:r>
      <w:r w:rsidR="00AA48B3" w:rsidRPr="00AA48B3">
        <w:rPr>
          <w:rFonts w:ascii="Times New Roman" w:eastAsia="Times New Roman" w:hAnsi="Times New Roman" w:cs="Times New Roman"/>
          <w:b/>
          <w:sz w:val="32"/>
          <w:szCs w:val="28"/>
        </w:rPr>
        <w:t xml:space="preserve">Схема взаимодействия педагога - психолога 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b/>
          <w:sz w:val="32"/>
          <w:szCs w:val="28"/>
        </w:rPr>
        <w:t>и музыкального руководителя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87" o:spid="_x0000_s1038" type="#_x0000_t202" style="position:absolute;left:0;text-align:left;margin-left:165.15pt;margin-top:3.1pt;width:163.45pt;height:90.85pt;z-index:251675648;visibility:visible" fillcolor="#fabf8f [1945]">
            <v:fill color2="#f79646 [3209]" focus="50%" type="gradient"/>
            <v:shadow color="#974706 [1609]" offset="1pt"/>
            <o:extrusion v:ext="view" backdepth="1in" color="#fabf8f [1945]" on="t" viewpoint="0" viewpointorigin="0" skewangle="-90" type="perspective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>Координированное планирование совместной деятельности</w:t>
                  </w:r>
                </w:p>
              </w:txbxContent>
            </v:textbox>
          </v:shape>
        </w:pict>
      </w: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86" o:spid="_x0000_s1039" type="#_x0000_t202" style="position:absolute;left:0;text-align:left;margin-left:-18.7pt;margin-top:10.8pt;width:163.45pt;height:90.85pt;z-index:251677696;visibility:visible" fillcolor="#fabf8f [1945]">
            <v:fill color2="#f79646 [3209]" focus="50%" type="gradient"/>
            <v:shadow color="#974706 [1609]" offset="1pt"/>
            <o:extrusion v:ext="view" color="#fabf8f [1945]" on="t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Взаимообмен </w:t>
                  </w: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данными </w:t>
                  </w: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>диагностики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85" o:spid="_x0000_s1040" type="#_x0000_t202" style="position:absolute;left:0;text-align:left;margin-left:354.2pt;margin-top:5.75pt;width:163.45pt;height:90.85pt;z-index:251676672;visibility:visible" fillcolor="#fabf8f [1945]">
            <v:fill color2="#f79646 [3209]" focus="50%" type="gradient"/>
            <v:shadow color="#974706 [1609]" offset="1pt"/>
            <o:extrusion v:ext="view" color="#fabf8f [1945]" on="t" viewpoint="-34.72222mm" viewpointorigin="-.5" skewangle="-45" lightposition="-50000" lightposition2="50000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Досуг, </w:t>
                  </w: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развлечения, праздники 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84" o:spid="_x0000_s1119" type="#_x0000_t32" style="position:absolute;left:0;text-align:left;margin-left:248.85pt;margin-top:16.95pt;width:.65pt;height:83.65pt;flip:y;z-index:251683840;visibility:visible">
            <v:stroke endarrow="block"/>
            <o:lock v:ext="edit" shapetype="f"/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83" o:spid="_x0000_s1118" type="#_x0000_t32" style="position:absolute;left:0;text-align:left;margin-left:152.85pt;margin-top:1.5pt;width:33.1pt;height:57.7pt;flip:x y;z-index:251685888;visibility:visible">
            <v:stroke endarrow="block"/>
            <o:lock v:ext="edit" shapetype="f"/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82" o:spid="_x0000_s1117" type="#_x0000_t32" style="position:absolute;left:0;text-align:left;margin-left:313.05pt;margin-top:6pt;width:37.65pt;height:53.2pt;flip:y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">
            <v:stroke endarrow="block"/>
            <o:lock v:ext="edit" shapetype="f"/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81" o:spid="_x0000_s1041" type="#_x0000_t202" style="position:absolute;left:0;text-align:left;margin-left:345.2pt;margin-top:3pt;width:163.45pt;height:90.8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" fillcolor="#fabf8f [1945]">
            <v:fill color2="#f79646 [3209]" focus="50%" type="gradient"/>
            <v:shadow color="#974706 [1609]" offset="1pt"/>
            <o:extrusion v:ext="view" color="#fabf8f [1945]" on="t" viewpoint="-34.72222mm" viewpointorigin="-.5" skewangle="-45" lightposition="-50000" lightposition2="50000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proofErr w:type="spellStart"/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>Взаимопосещение</w:t>
                  </w:r>
                  <w:proofErr w:type="spellEnd"/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традиционных музыкальных занятий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80" o:spid="_x0000_s1042" type="#_x0000_t202" style="position:absolute;left:0;text-align:left;margin-left:-18.7pt;margin-top:3pt;width:163.45pt;height:90.85pt;z-index:251678720;visibility:visible" fillcolor="#fabf8f [1945]">
            <v:fill color2="#f79646 [3209]" focus="50%" type="gradient"/>
            <v:shadow color="#974706 [1609]" offset="1pt"/>
            <o:extrusion v:ext="view" color="#fabf8f [1945]" on="t"/>
            <v:textbox>
              <w:txbxContent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Совместное проведение тематических, интегрированных занятий,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итоговых занятий для родителей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79" o:spid="_x0000_s1043" type="#_x0000_t202" style="position:absolute;left:0;text-align:left;margin-left:165.15pt;margin-top:3pt;width:163.45pt;height:90.8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" fillcolor="#fabf8f [1945]">
            <v:fill color2="#f79646 [3209]" focus="50%" type="gradient"/>
            <v:shadow color="#974706 [1609]" offset="1pt"/>
            <o:extrusion v:ext="view" backdepth="1in" color="#fabf8f [1945]" on="t" viewpoint="0" viewpointorigin="0" skewangle="-90" type="perspective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>ФОРМЫ</w:t>
                  </w: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СОВМЕСТНОЙ </w:t>
                  </w: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>ДЕЯТЕЛЬНОСТИ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78" o:spid="_x0000_s1116" type="#_x0000_t32" style="position:absolute;left:0;text-align:left;margin-left:144.75pt;margin-top:14.8pt;width:20.4pt;height:.65pt;flip:x;z-index:251687936;visibility:visible">
            <v:stroke endarrow="block"/>
            <o:lock v:ext="edit" shapetype="f"/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77" o:spid="_x0000_s1115" type="#_x0000_t32" style="position:absolute;left:0;text-align:left;margin-left:328.6pt;margin-top:10.25pt;width:16.6pt;height:.6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">
            <v:stroke endarrow="block"/>
            <o:lock v:ext="edit" shapetype="f"/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76" o:spid="_x0000_s1114" type="#_x0000_t32" style="position:absolute;left:0;text-align:left;margin-left:248.85pt;margin-top:5.85pt;width:.65pt;height:95.35pt;flip:x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">
            <v:stroke endarrow="block"/>
            <o:lock v:ext="edit" shapetype="f"/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75" o:spid="_x0000_s1113" type="#_x0000_t32" style="position:absolute;left:0;text-align:left;margin-left:308.5pt;margin-top:1.35pt;width:36.7pt;height:60.95pt;z-index:251689984;visibility:visible">
            <v:stroke endarrow="block"/>
            <o:lock v:ext="edit" shapetype="f"/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74" o:spid="_x0000_s1112" type="#_x0000_t32" style="position:absolute;left:0;text-align:left;margin-left:144.75pt;margin-top:1.35pt;width:41.2pt;height:57.05pt;flip:x;z-index:251688960;visibility:visible">
            <v:stroke endarrow="block"/>
            <o:lock v:ext="edit" shapetype="f"/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73" o:spid="_x0000_s1044" type="#_x0000_t202" style="position:absolute;left:0;text-align:left;margin-left:354.2pt;margin-top:8.6pt;width:163.45pt;height:90.8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" fillcolor="#fabf8f [1945]">
            <v:fill color2="#f79646 [3209]" focus="50%" type="gradient"/>
            <v:shadow color="#974706 [1609]" offset="1pt"/>
            <o:extrusion v:ext="view" backdepth="1in" color="#fabf8f [1945]" on="t" viewpoint="-34.72222mm,34.72222mm" viewpointorigin="-.5,.5" skewangle="45" lightposition="-50000" lightposition2="50000" type="perspective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Итоговая аналитическая отчетность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72" o:spid="_x0000_s1045" type="#_x0000_t202" style="position:absolute;left:0;text-align:left;margin-left:-23.85pt;margin-top:8.6pt;width:163.45pt;height:90.8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" fillcolor="#fabf8f [1945]">
            <v:fill color2="#f79646 [3209]" focus="50%" type="gradient"/>
            <v:shadow color="#974706 [1609]" offset="1pt"/>
            <o:extrusion v:ext="view" backdepth="1in" color="#fabf8f [1945]" on="t" viewpoint="-34.72222mm,34.72222mm" viewpointorigin="-.5,.5" skewangle="45" lightposition="-50000" lightposition2="50000" type="perspective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Участие в педагогических советах ДОУ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71" o:spid="_x0000_s1046" type="#_x0000_t202" style="position:absolute;left:0;text-align:left;margin-left:165.15pt;margin-top:7.45pt;width:163.45pt;height:90.8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" fillcolor="#fabf8f [1945]">
            <v:fill color2="#f79646 [3209]" focus="50%" type="gradient"/>
            <v:shadow color="#974706 [1609]" offset="1pt"/>
            <o:extrusion v:ext="view" backdepth="1in" color="#fabf8f [1945]" on="t" viewpoint="0,34.72222mm" viewpointorigin="0,.5" skewangle="90" lightposition="-50000" lightposition2="50000" type="perspective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Оформление документации по взаимодействию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  <w:r w:rsidRPr="00AA48B3">
        <w:rPr>
          <w:rFonts w:ascii="Times New Roman" w:eastAsia="Times New Roman" w:hAnsi="Times New Roman" w:cs="Times New Roman"/>
          <w:b/>
          <w:sz w:val="36"/>
          <w:szCs w:val="28"/>
        </w:rPr>
        <w:br w:type="page"/>
      </w: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pict>
          <v:shape id="Поле 70" o:spid="_x0000_s1047" type="#_x0000_t202" style="position:absolute;left:0;text-align:left;margin-left:5.6pt;margin-top:-10.65pt;width:487.15pt;height:72.65pt;z-index:-251624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" fillcolor="#f79646 [3209]" stroked="f" strokeweight="0">
            <v:fill color2="#df6a09 [2377]" focusposition=".5,.5" focussize="" focus="100%" type="gradientRadial"/>
            <v:shadow on="t" color="#974706 [1609]" offset="1pt"/>
            <v:path arrowok="t"/>
            <v:textbox>
              <w:txbxContent>
                <w:p w:rsidR="00607838" w:rsidRDefault="00607838" w:rsidP="00AA48B3"/>
              </w:txbxContent>
            </v:textbox>
          </v:shape>
        </w:pict>
      </w:r>
      <w:r w:rsidR="00AA48B3" w:rsidRPr="00AA48B3">
        <w:rPr>
          <w:rFonts w:ascii="Times New Roman" w:eastAsia="Times New Roman" w:hAnsi="Times New Roman" w:cs="Times New Roman"/>
          <w:b/>
          <w:sz w:val="32"/>
          <w:szCs w:val="32"/>
        </w:rPr>
        <w:t>Взаимодействие педагога - психолога и музыкального руководителя осуществляется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A48B3">
        <w:rPr>
          <w:rFonts w:ascii="Times New Roman" w:eastAsia="Times New Roman" w:hAnsi="Times New Roman" w:cs="Times New Roman"/>
          <w:b/>
          <w:sz w:val="32"/>
          <w:szCs w:val="32"/>
        </w:rPr>
        <w:t>по двум направлениям: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48B3" w:rsidRPr="0078702D" w:rsidRDefault="00AA48B3" w:rsidP="00013469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28"/>
        </w:rPr>
      </w:pPr>
      <w:r w:rsidRPr="0078702D">
        <w:rPr>
          <w:rFonts w:ascii="Times New Roman" w:eastAsia="Times New Roman" w:hAnsi="Times New Roman" w:cs="Times New Roman"/>
          <w:sz w:val="36"/>
          <w:szCs w:val="28"/>
        </w:rPr>
        <w:t>коррекционно-развивающее;</w:t>
      </w:r>
    </w:p>
    <w:p w:rsidR="00AA48B3" w:rsidRPr="0078702D" w:rsidRDefault="00AA48B3" w:rsidP="00013469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28"/>
        </w:rPr>
      </w:pPr>
      <w:r w:rsidRPr="0078702D">
        <w:rPr>
          <w:rFonts w:ascii="Times New Roman" w:eastAsia="Times New Roman" w:hAnsi="Times New Roman" w:cs="Times New Roman"/>
          <w:sz w:val="36"/>
          <w:szCs w:val="28"/>
        </w:rPr>
        <w:t>информационно-консультативное.</w:t>
      </w:r>
    </w:p>
    <w:p w:rsidR="00AA48B3" w:rsidRPr="0078702D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69" o:spid="_x0000_s1048" type="#_x0000_t202" style="position:absolute;left:0;text-align:left;margin-left:5.6pt;margin-top:7.55pt;width:487.15pt;height:69.4pt;z-index:-251623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Default="00607838" w:rsidP="00AA48B3"/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A48B3">
        <w:rPr>
          <w:rFonts w:ascii="Times New Roman" w:eastAsia="Times New Roman" w:hAnsi="Times New Roman" w:cs="Times New Roman"/>
          <w:b/>
          <w:sz w:val="32"/>
          <w:szCs w:val="32"/>
        </w:rPr>
        <w:t xml:space="preserve">Педагог - психолог, и музыкальный руководитель 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A48B3">
        <w:rPr>
          <w:rFonts w:ascii="Times New Roman" w:eastAsia="Times New Roman" w:hAnsi="Times New Roman" w:cs="Times New Roman"/>
          <w:b/>
          <w:sz w:val="32"/>
          <w:szCs w:val="32"/>
        </w:rPr>
        <w:t>должны учитывать: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48B3" w:rsidRPr="00AA48B3" w:rsidRDefault="00AA48B3" w:rsidP="0001346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>- Индивидуальные возможности и способности каждого ребенка.</w:t>
      </w:r>
    </w:p>
    <w:p w:rsidR="00AA48B3" w:rsidRPr="00AA48B3" w:rsidRDefault="00AA48B3" w:rsidP="0001346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 Осуществлять индивидуальный подход на фоне коллективной деятельности;</w:t>
      </w:r>
    </w:p>
    <w:p w:rsidR="00AA48B3" w:rsidRPr="00AA48B3" w:rsidRDefault="00AA48B3" w:rsidP="0001346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 Закреплять знания, умения и навыки приобретенные на логопедических, психологических и музыкальных занятиях;</w:t>
      </w:r>
    </w:p>
    <w:p w:rsidR="00AA48B3" w:rsidRPr="00AA48B3" w:rsidRDefault="00F05C98" w:rsidP="00AA48B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40"/>
          <w:szCs w:val="28"/>
        </w:rPr>
      </w:pPr>
      <w:r w:rsidRPr="00F05C98">
        <w:rPr>
          <w:rFonts w:ascii="Times New Roman" w:eastAsia="Times New Roman" w:hAnsi="Times New Roman" w:cs="Times New Roman"/>
          <w:b/>
          <w:noProof/>
          <w:sz w:val="40"/>
          <w:szCs w:val="28"/>
          <w:lang w:eastAsia="ru-RU"/>
        </w:rPr>
        <w:pict>
          <v:shape id="Поле 68" o:spid="_x0000_s1049" type="#_x0000_t202" style="position:absolute;left:0;text-align:left;margin-left:5.6pt;margin-top:10.55pt;width:498.2pt;height:53.2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Pr="000B0270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0B0270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Основные </w:t>
                  </w:r>
                  <w:proofErr w:type="gramStart"/>
                  <w:r w:rsidRPr="000B0270">
                    <w:rPr>
                      <w:rFonts w:ascii="Times New Roman" w:hAnsi="Times New Roman" w:cs="Times New Roman"/>
                      <w:b/>
                      <w:sz w:val="32"/>
                    </w:rPr>
                    <w:t>задачи</w:t>
                  </w:r>
                  <w:proofErr w:type="gramEnd"/>
                  <w:r w:rsidRPr="000B0270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стоящие перед 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</w:rPr>
                    <w:t>педагогом - психологом</w:t>
                  </w:r>
                </w:p>
                <w:p w:rsidR="00607838" w:rsidRPr="000B0270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0B0270">
                    <w:rPr>
                      <w:rFonts w:ascii="Times New Roman" w:hAnsi="Times New Roman" w:cs="Times New Roman"/>
                      <w:b/>
                      <w:sz w:val="32"/>
                    </w:rPr>
                    <w:t>и музыкальным руководителем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40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1. Развить у детей </w:t>
      </w:r>
      <w:proofErr w:type="spellStart"/>
      <w:r w:rsidRPr="00AA48B3">
        <w:rPr>
          <w:rFonts w:ascii="Times New Roman" w:eastAsia="Times New Roman" w:hAnsi="Times New Roman" w:cs="Times New Roman"/>
          <w:sz w:val="32"/>
          <w:szCs w:val="28"/>
        </w:rPr>
        <w:t>двигательно</w:t>
      </w:r>
      <w:proofErr w:type="spellEnd"/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 – образные навыки: умение владеть своим телом, координировать свои движения, согласовывать их с музыкой и учить ориентироваться в пространстве.</w: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>2. Расширить лексический запас.</w: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>3. Учить детей вырабатывать четко координированные движения во взаимосвязи с речью.</w: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>4. Развивать слуховое внимание, ритмический слух, зрительную и двигательную память.</w: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>5. Совершенствовать развитие общей и мелкой моторики.</w: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6. Обучать детей простейшим артикуляционным движениям по подражанию взрослому, при произношении слов песен, </w:t>
      </w:r>
      <w:proofErr w:type="spellStart"/>
      <w:r w:rsidRPr="00AA48B3">
        <w:rPr>
          <w:rFonts w:ascii="Times New Roman" w:eastAsia="Times New Roman" w:hAnsi="Times New Roman" w:cs="Times New Roman"/>
          <w:sz w:val="32"/>
          <w:szCs w:val="28"/>
        </w:rPr>
        <w:t>потешек</w:t>
      </w:r>
      <w:proofErr w:type="spellEnd"/>
      <w:r w:rsidRPr="00AA48B3">
        <w:rPr>
          <w:rFonts w:ascii="Times New Roman" w:eastAsia="Times New Roman" w:hAnsi="Times New Roman" w:cs="Times New Roman"/>
          <w:sz w:val="32"/>
          <w:szCs w:val="28"/>
        </w:rPr>
        <w:t>, считалок.</w: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7. Развивать </w:t>
      </w:r>
      <w:proofErr w:type="spellStart"/>
      <w:r w:rsidRPr="00AA48B3">
        <w:rPr>
          <w:rFonts w:ascii="Times New Roman" w:eastAsia="Times New Roman" w:hAnsi="Times New Roman" w:cs="Times New Roman"/>
          <w:sz w:val="32"/>
          <w:szCs w:val="28"/>
        </w:rPr>
        <w:t>мелодико</w:t>
      </w:r>
      <w:proofErr w:type="spellEnd"/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 – интонационные компоненты, творческую фантазию и воображение.</w: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F05C98"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67" o:spid="_x0000_s1050" type="#_x0000_t202" style="position:absolute;left:0;text-align:left;margin-left:6.5pt;margin-top:1.7pt;width:482.6pt;height:56.4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Pr="0078702D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8702D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Направления деятельности педагога - психолога </w:t>
                  </w:r>
                </w:p>
                <w:p w:rsidR="00607838" w:rsidRPr="0078702D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8702D">
                    <w:rPr>
                      <w:rFonts w:ascii="Times New Roman" w:hAnsi="Times New Roman" w:cs="Times New Roman"/>
                      <w:b/>
                      <w:sz w:val="28"/>
                    </w:rPr>
                    <w:t>с музыкальным руководителем ДОУ</w:t>
                  </w:r>
                </w:p>
                <w:p w:rsidR="00607838" w:rsidRDefault="00607838" w:rsidP="00AA48B3"/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tbl>
      <w:tblPr>
        <w:tblStyle w:val="52"/>
        <w:tblW w:w="0" w:type="auto"/>
        <w:tblInd w:w="108" w:type="dxa"/>
        <w:tblLook w:val="04A0"/>
      </w:tblPr>
      <w:tblGrid>
        <w:gridCol w:w="993"/>
        <w:gridCol w:w="8646"/>
      </w:tblGrid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46" w:type="dxa"/>
          </w:tcPr>
          <w:p w:rsidR="00AA48B3" w:rsidRPr="00AA48B3" w:rsidRDefault="00AA48B3" w:rsidP="00AA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Оказывает помощь в рамках психологического сопровождения деятельности музыкального руководителя.</w:t>
            </w: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46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Помогает в создании эмоционального настроя, повышении внимания детей при выполнении упражнений на активизацию дыхания и голоса (для групп детей с нарушением речи).</w:t>
            </w: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46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Участвует в подборе музыкального сопровождения для проведения релаксационных упражнений на музыкальных занятиях.</w:t>
            </w: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46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Проводит совместные занятия со старшими дошкольниками с целью развития творческого воображения, фантазии, психологического раскрепощения каждого ребенка.</w:t>
            </w: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646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Учит детей определять, анализировать и обозначать словами свои переживания, работая над их эмоциональным развитием, в ходе прослушивания различных музыкальных произведений (для комплексных занятий).</w:t>
            </w:r>
          </w:p>
          <w:p w:rsidR="00AA48B3" w:rsidRPr="00AA48B3" w:rsidRDefault="00AA48B3" w:rsidP="00AA4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646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Оказывает консультативную помощь в разработке сценариев, праздников, программ развлечений и досуга, распределении ролей.</w:t>
            </w: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646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Участвует в выполнении годовых задач по музыкальному развитию.</w:t>
            </w:r>
          </w:p>
          <w:p w:rsidR="00AA48B3" w:rsidRPr="00AA48B3" w:rsidRDefault="00AA48B3" w:rsidP="00AA4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646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Осуществляет сопровождение на занятиях по развитию памяти, внимания, координации движений, при подготовке к проведению праздников, досуга.</w:t>
            </w:r>
          </w:p>
          <w:p w:rsidR="00AA48B3" w:rsidRPr="00AA48B3" w:rsidRDefault="00AA48B3" w:rsidP="00AA4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646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Организует психологическое сопровождение детей раннего возраста на музыкальных занятиях.</w:t>
            </w: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46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Участвует в организации и проведении театрализованных представлений.</w:t>
            </w: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646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Обеспечивает психологическую безопасность во время проведения массовых праздничных мероприятий.</w:t>
            </w: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pict>
          <v:shape id="Поле 66" o:spid="_x0000_s1051" type="#_x0000_t202" style="position:absolute;left:0;text-align:left;margin-left:14.7pt;margin-top:-6.1pt;width:479.35pt;height:55.8pt;z-index:-251616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Default="00607838" w:rsidP="00AA48B3"/>
              </w:txbxContent>
            </v:textbox>
          </v:shape>
        </w:pict>
      </w:r>
      <w:r w:rsidR="00AA48B3" w:rsidRPr="00AA48B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План взаимодействия  педагога - психолога 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A48B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 музыкальным руководителем 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A48B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 учебный год.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tbl>
      <w:tblPr>
        <w:tblStyle w:val="52"/>
        <w:tblW w:w="0" w:type="auto"/>
        <w:tblLook w:val="04A0"/>
      </w:tblPr>
      <w:tblGrid>
        <w:gridCol w:w="1526"/>
        <w:gridCol w:w="8045"/>
      </w:tblGrid>
      <w:tr w:rsidR="00AA48B3" w:rsidRPr="00AA48B3" w:rsidTr="00AA48B3">
        <w:trPr>
          <w:trHeight w:val="550"/>
        </w:trPr>
        <w:tc>
          <w:tcPr>
            <w:tcW w:w="1526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b/>
                <w:sz w:val="28"/>
              </w:rPr>
              <w:t>Месяц</w:t>
            </w:r>
          </w:p>
        </w:tc>
        <w:tc>
          <w:tcPr>
            <w:tcW w:w="8045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b/>
                <w:sz w:val="28"/>
              </w:rPr>
              <w:t>Содержание</w:t>
            </w:r>
          </w:p>
        </w:tc>
      </w:tr>
      <w:tr w:rsidR="00AA48B3" w:rsidRPr="00AA48B3" w:rsidTr="00AA48B3">
        <w:tc>
          <w:tcPr>
            <w:tcW w:w="1526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Сентябрь</w:t>
            </w:r>
          </w:p>
        </w:tc>
        <w:tc>
          <w:tcPr>
            <w:tcW w:w="8045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Формирование у детей позитивного восприятия изменений в природе с приходом осени на материале музыкальных произведений об осени; обучить детей идентифицировать эмоциональное содержание музыкальных произведений, соотносить эмоции и музыкальные произведения. Психологическое сопровождение формирования коммуникативных навыков в ходе певческой и танцевальной деятельности.</w:t>
            </w:r>
          </w:p>
        </w:tc>
      </w:tr>
      <w:tr w:rsidR="00AA48B3" w:rsidRPr="00AA48B3" w:rsidTr="00AA48B3">
        <w:tc>
          <w:tcPr>
            <w:tcW w:w="1526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Октябрь</w:t>
            </w:r>
          </w:p>
        </w:tc>
        <w:tc>
          <w:tcPr>
            <w:tcW w:w="8045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Формировать у детей навыки самоконтроля и управления эмоциональным состоянием при восприятии разнохарактерных музыкальных произведений</w:t>
            </w:r>
          </w:p>
        </w:tc>
      </w:tr>
      <w:tr w:rsidR="00AA48B3" w:rsidRPr="00AA48B3" w:rsidTr="00AA48B3">
        <w:tc>
          <w:tcPr>
            <w:tcW w:w="1526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Ноябрь</w:t>
            </w:r>
          </w:p>
        </w:tc>
        <w:tc>
          <w:tcPr>
            <w:tcW w:w="8045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Формирование ценности семьи, усиление позитивного восприятия образа матери через музыкальные произведения о матери и проведение мероприятий, посвященных Дню Матери</w:t>
            </w:r>
          </w:p>
        </w:tc>
      </w:tr>
      <w:tr w:rsidR="00AA48B3" w:rsidRPr="00AA48B3" w:rsidTr="00AA48B3">
        <w:tc>
          <w:tcPr>
            <w:tcW w:w="1526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  <w:tc>
          <w:tcPr>
            <w:tcW w:w="8045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Расширение представлений детей об эмоциональном наполнении музыкальных произведений, посвященных зиме; развитие воображения и фантазии детей в ходе подготовки мероприятий, посвященных празднованию Нового года</w:t>
            </w:r>
          </w:p>
        </w:tc>
      </w:tr>
      <w:tr w:rsidR="00AA48B3" w:rsidRPr="00AA48B3" w:rsidTr="00AA48B3">
        <w:tc>
          <w:tcPr>
            <w:tcW w:w="1526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Январь</w:t>
            </w:r>
          </w:p>
        </w:tc>
        <w:tc>
          <w:tcPr>
            <w:tcW w:w="8045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Формирование представления детей о контрастности музыкальных произведений о зиме; развитие поисковой активности детей при восприятии контрастных по эмоциональному содержанию музыкальных произведений о зиме и зимних забавах</w:t>
            </w:r>
          </w:p>
        </w:tc>
      </w:tr>
      <w:tr w:rsidR="00AA48B3" w:rsidRPr="00AA48B3" w:rsidTr="00AA48B3">
        <w:tc>
          <w:tcPr>
            <w:tcW w:w="1526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Февраль</w:t>
            </w:r>
          </w:p>
        </w:tc>
        <w:tc>
          <w:tcPr>
            <w:tcW w:w="8045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Закрепление ценности семьи у дошкольников, расширение представление о семейных ролях, закрепление положительности образа отца через музыкальные произведения и мероприятия, посвященные празднованию Дня Пап</w:t>
            </w:r>
          </w:p>
        </w:tc>
      </w:tr>
      <w:tr w:rsidR="00AA48B3" w:rsidRPr="00AA48B3" w:rsidTr="00AA48B3">
        <w:tc>
          <w:tcPr>
            <w:tcW w:w="1526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Март</w:t>
            </w:r>
          </w:p>
        </w:tc>
        <w:tc>
          <w:tcPr>
            <w:tcW w:w="8045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Создание эмоционального позитивного настроя при смене времен года, формирование положительного отношения к пробуждению природы, обучать детей «слышать» пробуждение природы, испытывать соответствующие эмоции при прослушивании музыкальных произведений, посвященных весне; закрепление основ гендерного сознания у девочек и закрепление положительности образа девочки, женщины, матери, бабушки при прослушивании музыкальных произведений и подготовке мероприятий, посвященных празднованию Международного женского дня</w:t>
            </w:r>
          </w:p>
        </w:tc>
      </w:tr>
      <w:tr w:rsidR="00AA48B3" w:rsidRPr="00AA48B3" w:rsidTr="00AA48B3">
        <w:tc>
          <w:tcPr>
            <w:tcW w:w="1526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Апрель</w:t>
            </w:r>
          </w:p>
        </w:tc>
        <w:tc>
          <w:tcPr>
            <w:tcW w:w="8045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Учить детей определять, анализировать и обозначать словами свои переживания, работать над их эмоциональным развитием, в ходе прослушивания различных музыкальных произведений, посвященных весне</w:t>
            </w:r>
          </w:p>
        </w:tc>
      </w:tr>
      <w:tr w:rsidR="00AA48B3" w:rsidRPr="00AA48B3" w:rsidTr="00AA48B3">
        <w:tc>
          <w:tcPr>
            <w:tcW w:w="1526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Май</w:t>
            </w:r>
          </w:p>
        </w:tc>
        <w:tc>
          <w:tcPr>
            <w:tcW w:w="8045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Психологическое сопровождение формирование у дошкольников основ патриотического сознания, гордости за свою страну и народ, благодарности предыдущим поколениям за Победу в ВОВ в ходе подготовки и проведения мероприятий, посвященных празднованию Дня Победы. Знакомство детей с особенностями посевных работ через музыкальные произведения и музыкальные игры. Формирование у детей нравственных чувств, в частности благодарности педагогам и специалистам ДОУ за работу и их воспитание при подготовке и проведении выпускных мероприятий.</w:t>
            </w:r>
          </w:p>
        </w:tc>
      </w:tr>
      <w:tr w:rsidR="00AA48B3" w:rsidRPr="00AA48B3" w:rsidTr="00AA48B3">
        <w:tc>
          <w:tcPr>
            <w:tcW w:w="1526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Июнь</w:t>
            </w:r>
          </w:p>
        </w:tc>
        <w:tc>
          <w:tcPr>
            <w:tcW w:w="8045" w:type="dxa"/>
            <w:vAlign w:val="center"/>
          </w:tcPr>
          <w:p w:rsidR="00AA48B3" w:rsidRPr="00AA48B3" w:rsidRDefault="00AA48B3" w:rsidP="0078702D">
            <w:pPr>
              <w:spacing w:line="36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AA48B3">
              <w:rPr>
                <w:rFonts w:ascii="Times New Roman" w:eastAsia="Calibri" w:hAnsi="Times New Roman" w:cs="Times New Roman"/>
                <w:sz w:val="28"/>
              </w:rPr>
              <w:t>Совместные занятия с дошкольниками с целью развития творческого воображения, фантазии, психологического раскрепощения каждого ребенка при выполнении музыкальных занятий, посвященных встрече лета, формирование основ этнической идентичности и толерантности в ходе подготовки к празднованию Сабантуя.</w:t>
            </w:r>
          </w:p>
        </w:tc>
      </w:tr>
    </w:tbl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  <w:r w:rsidRPr="00AA48B3">
        <w:rPr>
          <w:rFonts w:ascii="Times New Roman" w:eastAsia="Times New Roman" w:hAnsi="Times New Roman" w:cs="Times New Roman"/>
          <w:b/>
          <w:sz w:val="36"/>
          <w:szCs w:val="28"/>
        </w:rPr>
        <w:br w:type="page"/>
      </w:r>
    </w:p>
    <w:p w:rsidR="00607838" w:rsidRDefault="00607838" w:rsidP="0060783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7838">
        <w:rPr>
          <w:rFonts w:ascii="Times New Roman" w:eastAsia="Times New Roman" w:hAnsi="Times New Roman" w:cs="Times New Roman"/>
          <w:b/>
          <w:sz w:val="28"/>
          <w:szCs w:val="28"/>
        </w:rPr>
        <w:t>Взаимодействие педагога-психолога и воспитателя</w:t>
      </w:r>
    </w:p>
    <w:p w:rsidR="00AA48B3" w:rsidRPr="00607838" w:rsidRDefault="00AA48B3" w:rsidP="0060783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  <w:lang w:eastAsia="ru-RU"/>
        </w:rPr>
        <w:pict>
          <v:shape id="Поле 65" o:spid="_x0000_s1052" type="#_x0000_t202" style="position:absolute;left:0;text-align:left;margin-left:-10.6pt;margin-top:-9.35pt;width:513.7pt;height:61.6pt;z-index:-251596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" fillcolor="#d99594 [1941]" strokecolor="#c0504d [3205]" strokeweight="1pt">
            <v:fill color2="#c0504d [3205]" focus="50%" type="gradient"/>
            <v:shadow on="t" color="#622423 [1605]" offset="1pt"/>
            <v:path arrowok="t"/>
            <v:textbox>
              <w:txbxContent>
                <w:p w:rsidR="00607838" w:rsidRDefault="00607838" w:rsidP="00AA48B3"/>
              </w:txbxContent>
            </v:textbox>
          </v:shape>
        </w:pict>
      </w:r>
      <w:r w:rsidR="00AA48B3" w:rsidRPr="00AA48B3">
        <w:rPr>
          <w:rFonts w:ascii="Times New Roman" w:eastAsia="Times New Roman" w:hAnsi="Times New Roman" w:cs="Times New Roman"/>
          <w:b/>
          <w:sz w:val="32"/>
          <w:szCs w:val="28"/>
        </w:rPr>
        <w:t xml:space="preserve">Схема взаимодействия педагога - психолога 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b/>
          <w:sz w:val="32"/>
          <w:szCs w:val="28"/>
        </w:rPr>
        <w:t>и воспитателя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64" o:spid="_x0000_s1053" type="#_x0000_t202" style="position:absolute;left:0;text-align:left;margin-left:165.15pt;margin-top:3.1pt;width:163.45pt;height:90.85pt;z-index:251703296;visibility:visible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>Координированное планирование совместной деятельности</w:t>
                  </w:r>
                </w:p>
              </w:txbxContent>
            </v:textbox>
          </v:shape>
        </w:pict>
      </w: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63" o:spid="_x0000_s1054" type="#_x0000_t202" style="position:absolute;left:0;text-align:left;margin-left:-18.7pt;margin-top:10.8pt;width:163.45pt;height:90.8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Взаимообмен </w:t>
                  </w: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данными </w:t>
                  </w: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>диагностики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62" o:spid="_x0000_s1055" type="#_x0000_t202" style="position:absolute;left:0;text-align:left;margin-left:354.2pt;margin-top:5.75pt;width:163.45pt;height:90.8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Досуг, </w:t>
                  </w: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развлечения, праздники 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61" o:spid="_x0000_s1111" type="#_x0000_t32" style="position:absolute;left:0;text-align:left;margin-left:248.85pt;margin-top:16.95pt;width:.65pt;height:83.65pt;flip:y;z-index:251711488;visibility:visible">
            <v:stroke endarrow="block"/>
            <o:lock v:ext="edit" shapetype="f"/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60" o:spid="_x0000_s1110" type="#_x0000_t32" style="position:absolute;left:0;text-align:left;margin-left:152.85pt;margin-top:1.5pt;width:33.1pt;height:57.7pt;flip:x y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">
            <v:stroke endarrow="block"/>
            <o:lock v:ext="edit" shapetype="f"/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59" o:spid="_x0000_s1109" type="#_x0000_t32" style="position:absolute;left:0;text-align:left;margin-left:313.05pt;margin-top:6pt;width:37.65pt;height:53.2pt;flip:y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">
            <v:stroke endarrow="block"/>
            <o:lock v:ext="edit" shapetype="f"/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58" o:spid="_x0000_s1056" type="#_x0000_t202" style="position:absolute;left:0;text-align:left;margin-left:345.2pt;margin-top:3pt;width:163.45pt;height:90.85pt;z-index:251707392;visibility:visible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Pr="000550BD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550BD">
                    <w:rPr>
                      <w:rFonts w:ascii="Times New Roman" w:hAnsi="Times New Roman" w:cs="Times New Roman"/>
                      <w:b/>
                      <w:sz w:val="24"/>
                    </w:rPr>
                    <w:t>Контроль за речью детей во время самостоятельной и непосредственно организованной образовательной деятельности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57" o:spid="_x0000_s1057" type="#_x0000_t202" style="position:absolute;left:0;text-align:left;margin-left:-18.7pt;margin-top:3pt;width:163.45pt;height:90.8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Совместное проведение тематических, интегрированных занятий,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итоговых занятий для родителей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56" o:spid="_x0000_s1058" type="#_x0000_t202" style="position:absolute;left:0;text-align:left;margin-left:165.15pt;margin-top:3pt;width:163.45pt;height:90.8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>ФОРМЫ</w:t>
                  </w: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СОВМЕСТНОЙ </w:t>
                  </w: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>ДЕЯТЕЛЬНОСТИ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55" o:spid="_x0000_s1108" type="#_x0000_t32" style="position:absolute;left:0;text-align:left;margin-left:144.75pt;margin-top:14.8pt;width:20.4pt;height:.65pt;flip:x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">
            <v:stroke endarrow="block"/>
            <o:lock v:ext="edit" shapetype="f"/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54" o:spid="_x0000_s1107" type="#_x0000_t32" style="position:absolute;left:0;text-align:left;margin-left:328.6pt;margin-top:10.25pt;width:16.6pt;height:.65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">
            <v:stroke endarrow="block"/>
            <o:lock v:ext="edit" shapetype="f"/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53" o:spid="_x0000_s1106" type="#_x0000_t32" style="position:absolute;left:0;text-align:left;margin-left:273.5pt;margin-top:5.85pt;width:71.7pt;height:112.8pt;z-index:251723776;visibility:visible">
            <v:stroke endarrow="block"/>
            <o:lock v:ext="edit" shapetype="f"/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52" o:spid="_x0000_s1105" type="#_x0000_t32" style="position:absolute;left:0;text-align:left;margin-left:152.85pt;margin-top:1.35pt;width:61.6pt;height:117.3pt;flip:x;z-index:251722752;visibility:visible">
            <v:stroke endarrow="block"/>
            <o:lock v:ext="edit" shapetype="f"/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51" o:spid="_x0000_s1059" type="#_x0000_t202" style="position:absolute;left:0;text-align:left;margin-left:350.7pt;margin-top:15.85pt;width:163.45pt;height:55.4pt;z-index:251709440;visibility:visible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Pr="000550BD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550BD">
                    <w:rPr>
                      <w:rFonts w:ascii="Times New Roman" w:hAnsi="Times New Roman" w:cs="Times New Roman"/>
                      <w:b/>
                      <w:sz w:val="24"/>
                    </w:rPr>
                    <w:t>Итоговая аналитическая отчетность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50" o:spid="_x0000_s1060" type="#_x0000_t202" style="position:absolute;left:0;text-align:left;margin-left:-23.85pt;margin-top:20.1pt;width:163.45pt;height:55.15pt;z-index:251708416;visibility:visible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Pr="000550BD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550BD">
                    <w:rPr>
                      <w:rFonts w:ascii="Times New Roman" w:hAnsi="Times New Roman" w:cs="Times New Roman"/>
                      <w:b/>
                      <w:sz w:val="24"/>
                    </w:rPr>
                    <w:t>Участие в педагогических советах ДОУ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49" o:spid="_x0000_s1104" type="#_x0000_t32" style="position:absolute;left:0;text-align:left;margin-left:248.85pt;margin-top:5.85pt;width:.65pt;height:95.35pt;flip:x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">
            <v:stroke endarrow="block"/>
            <o:lock v:ext="edit" shapetype="f"/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48" o:spid="_x0000_s1103" type="#_x0000_t32" style="position:absolute;left:0;text-align:left;margin-left:308.5pt;margin-top:1.35pt;width:36.7pt;height:60.95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">
            <v:stroke endarrow="block"/>
            <o:lock v:ext="edit" shapetype="f"/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47" o:spid="_x0000_s1102" type="#_x0000_t32" style="position:absolute;left:0;text-align:left;margin-left:144.75pt;margin-top:1.35pt;width:41.2pt;height:57.05pt;flip:x;z-index:251716608;visibility:visible">
            <v:stroke endarrow="block"/>
            <o:lock v:ext="edit" shapetype="f"/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44" o:spid="_x0000_s1061" type="#_x0000_t202" style="position:absolute;left:0;text-align:left;margin-left:164.9pt;margin-top:7.35pt;width:163.45pt;height:69.7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Оформление документации по взаимодействию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46" o:spid="_x0000_s1062" type="#_x0000_t202" style="position:absolute;left:0;text-align:left;margin-left:-23.85pt;margin-top:15.15pt;width:163.45pt;height:61.95pt;z-index:251721728;visibility:visible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Pr="000550BD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550BD">
                    <w:rPr>
                      <w:rFonts w:ascii="Times New Roman" w:hAnsi="Times New Roman" w:cs="Times New Roman"/>
                      <w:b/>
                    </w:rPr>
                    <w:t xml:space="preserve">Использование </w:t>
                  </w:r>
                  <w:proofErr w:type="spellStart"/>
                  <w:r w:rsidRPr="000550BD">
                    <w:rPr>
                      <w:rFonts w:ascii="Times New Roman" w:hAnsi="Times New Roman" w:cs="Times New Roman"/>
                      <w:b/>
                    </w:rPr>
                    <w:t>чистоговорок</w:t>
                  </w:r>
                  <w:proofErr w:type="spellEnd"/>
                  <w:r w:rsidRPr="000550BD">
                    <w:rPr>
                      <w:rFonts w:ascii="Times New Roman" w:hAnsi="Times New Roman" w:cs="Times New Roman"/>
                      <w:b/>
                    </w:rPr>
                    <w:t xml:space="preserve"> и скороговорок в автоматизации поставленных звуков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45" o:spid="_x0000_s1063" type="#_x0000_t202" style="position:absolute;left:0;text-align:left;margin-left:354.2pt;margin-top:7.45pt;width:163.45pt;height:55.4pt;z-index:251720704;visibility:visible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Pr="000550BD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Развитие мелкой моторики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60783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A48B3">
        <w:rPr>
          <w:rFonts w:ascii="Times New Roman" w:eastAsia="Times New Roman" w:hAnsi="Times New Roman" w:cs="Times New Roman"/>
          <w:b/>
          <w:sz w:val="36"/>
          <w:szCs w:val="28"/>
        </w:rPr>
        <w:br w:type="page"/>
      </w:r>
      <w:r w:rsidR="00F05C98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pict>
          <v:shape id="Поле 43" o:spid="_x0000_s1064" type="#_x0000_t202" style="position:absolute;left:0;text-align:left;margin-left:5.6pt;margin-top:-10.65pt;width:487.15pt;height:72.65pt;z-index:-251591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Default="00607838" w:rsidP="00AA48B3">
                  <w:r>
                    <w:t xml:space="preserve"> </w:t>
                  </w:r>
                </w:p>
              </w:txbxContent>
            </v:textbox>
          </v:shape>
        </w:pict>
      </w:r>
      <w:r w:rsidRPr="00AA48B3">
        <w:rPr>
          <w:rFonts w:ascii="Times New Roman" w:eastAsia="Times New Roman" w:hAnsi="Times New Roman" w:cs="Times New Roman"/>
          <w:b/>
          <w:sz w:val="32"/>
          <w:szCs w:val="32"/>
        </w:rPr>
        <w:t xml:space="preserve">Взаимодействие педагога - психолога и воспитателя ДОУ 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A48B3">
        <w:rPr>
          <w:rFonts w:ascii="Times New Roman" w:eastAsia="Times New Roman" w:hAnsi="Times New Roman" w:cs="Times New Roman"/>
          <w:b/>
          <w:sz w:val="32"/>
          <w:szCs w:val="32"/>
        </w:rPr>
        <w:t>осуществляется по двум направлениям: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48B3" w:rsidRPr="00AA48B3" w:rsidRDefault="00AA48B3" w:rsidP="00013469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28"/>
        </w:rPr>
      </w:pPr>
      <w:r w:rsidRPr="00AA48B3">
        <w:rPr>
          <w:rFonts w:ascii="Times New Roman" w:eastAsia="Times New Roman" w:hAnsi="Times New Roman" w:cs="Times New Roman"/>
          <w:sz w:val="36"/>
          <w:szCs w:val="28"/>
        </w:rPr>
        <w:t>коррекционно-развивающее;</w:t>
      </w:r>
    </w:p>
    <w:p w:rsidR="00AA48B3" w:rsidRPr="00AA48B3" w:rsidRDefault="00AA48B3" w:rsidP="00013469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28"/>
        </w:rPr>
      </w:pPr>
      <w:r w:rsidRPr="00AA48B3">
        <w:rPr>
          <w:rFonts w:ascii="Times New Roman" w:eastAsia="Times New Roman" w:hAnsi="Times New Roman" w:cs="Times New Roman"/>
          <w:sz w:val="36"/>
          <w:szCs w:val="28"/>
        </w:rPr>
        <w:t>информационно-консультативное.</w:t>
      </w:r>
    </w:p>
    <w:p w:rsidR="00AA48B3" w:rsidRPr="00AA48B3" w:rsidRDefault="00AA48B3" w:rsidP="00013469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05C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42" o:spid="_x0000_s1065" type="#_x0000_t202" style="position:absolute;left:0;text-align:left;margin-left:5.6pt;margin-top:7.55pt;width:487.15pt;height:69.4pt;z-index:-251590656;visibility:visible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Default="00607838" w:rsidP="00AA48B3"/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A48B3">
        <w:rPr>
          <w:rFonts w:ascii="Times New Roman" w:eastAsia="Times New Roman" w:hAnsi="Times New Roman" w:cs="Times New Roman"/>
          <w:b/>
          <w:sz w:val="32"/>
          <w:szCs w:val="32"/>
        </w:rPr>
        <w:t>Педагог - психолог и воспитатель ДОУ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A48B3">
        <w:rPr>
          <w:rFonts w:ascii="Times New Roman" w:eastAsia="Times New Roman" w:hAnsi="Times New Roman" w:cs="Times New Roman"/>
          <w:b/>
          <w:sz w:val="32"/>
          <w:szCs w:val="32"/>
        </w:rPr>
        <w:t>должны учитывать: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48B3" w:rsidRPr="00AA48B3" w:rsidRDefault="00AA48B3" w:rsidP="0001346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>осуществлять индивидуальный подход на фоне коллективной деятельности;</w:t>
      </w:r>
    </w:p>
    <w:p w:rsidR="00AA48B3" w:rsidRPr="00AA48B3" w:rsidRDefault="00AA48B3" w:rsidP="0001346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закреплять знания, умения и </w:t>
      </w:r>
      <w:proofErr w:type="gramStart"/>
      <w:r w:rsidRPr="00AA48B3">
        <w:rPr>
          <w:rFonts w:ascii="Times New Roman" w:eastAsia="Times New Roman" w:hAnsi="Times New Roman" w:cs="Times New Roman"/>
          <w:sz w:val="32"/>
          <w:szCs w:val="28"/>
        </w:rPr>
        <w:t>навыки</w:t>
      </w:r>
      <w:proofErr w:type="gramEnd"/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 приобретенные на логопедических занятиях;</w:t>
      </w:r>
    </w:p>
    <w:p w:rsidR="00AA48B3" w:rsidRPr="00AA48B3" w:rsidRDefault="00AA48B3" w:rsidP="0001346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>всесторонне развивать личность дошкольника.</w: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40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40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28"/>
          <w:lang w:eastAsia="ru-RU"/>
        </w:rPr>
        <w:pict>
          <v:shape id="Поле 41" o:spid="_x0000_s1066" type="#_x0000_t202" style="position:absolute;left:0;text-align:left;margin-left:5.6pt;margin-top:8pt;width:498.2pt;height:53.2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Pr="000B0270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0B0270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Основные 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задачи </w:t>
                  </w:r>
                  <w:r w:rsidRPr="000B0270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</w:rPr>
                    <w:t>педагога - психолога</w:t>
                  </w:r>
                </w:p>
                <w:p w:rsidR="00607838" w:rsidRPr="000B0270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0B0270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и 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</w:rPr>
                    <w:t>воспитателя ДОУ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40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- знакомит воспитателей с психологическими теориями и исследованиями в области обучения детей; </w: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- дает психологическое обоснование дидактических принципов обучения; </w: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- разрабатывает совместно с воспитателями, дефектологами, логопедами и специалистами по изобразительной, музыкальной, физической и другим видам деятельности развивающую программу обучения детей; </w: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- обсуждает и формулирует психологические требования к развивающей предметной, игровой и учебной среде; </w: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- готовит педагогов к профессиональной рефлексии в процессе образовательной работы с детьми; </w: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- обеспечивает воспитателей необходимым простейшим диагностическим инструментарием для изучения умственного и эмоционального развития детей, их личностного роста в процессе обучения; </w: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- принимает участие в разработке и внедрении новых педагогических технологий, осуществляя проектировочную и </w:t>
      </w:r>
      <w:proofErr w:type="spellStart"/>
      <w:r w:rsidRPr="00AA48B3">
        <w:rPr>
          <w:rFonts w:ascii="Times New Roman" w:eastAsia="Times New Roman" w:hAnsi="Times New Roman" w:cs="Times New Roman"/>
          <w:sz w:val="32"/>
          <w:szCs w:val="28"/>
        </w:rPr>
        <w:t>диагностически-контрольную</w:t>
      </w:r>
      <w:proofErr w:type="spellEnd"/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 функцию за развитием детей в условиях инновационного процесса; </w: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- по заказу администрации проводит контроль за общением педагогов с детьми в процессе обучения, разрабатывает индивидуальные модели развивающего взаимодействия с детьми и обучает педагогов; </w: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- проводит диагностику развивающего, воспитательного и обучающего потенциала педагогического коллектива; </w: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- формирует у педагогов мотивационную основу творческой работы с, детьми, с помощью тренингов профессионального и личностного роста у воспитателей формирует высокий уровень их компетентности в осуществлении образовательного процесса в детском саду; </w: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sz w:val="32"/>
          <w:szCs w:val="28"/>
        </w:rPr>
        <w:t xml:space="preserve">- осуществляет координацию усилий всех участников коррекционно-развивающего процесса для обеспечения системного и комплексного подхода к развитию, воспитанию и обучению детей. </w:t>
      </w:r>
    </w:p>
    <w:p w:rsidR="00AA48B3" w:rsidRPr="00AA48B3" w:rsidRDefault="00F05C98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C98"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40" o:spid="_x0000_s1067" type="#_x0000_t202" style="position:absolute;left:0;text-align:left;margin-left:-7.35pt;margin-top:11.8pt;width:508.85pt;height:60.95pt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Pr="000B0270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0B0270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Основные 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функции </w:t>
                  </w:r>
                  <w:r w:rsidRPr="000B0270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</w:rPr>
                    <w:t>педагога - психолога</w:t>
                  </w:r>
                </w:p>
                <w:p w:rsidR="00607838" w:rsidRPr="000B0270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</w:rPr>
                    <w:t>и воспитателя ДОУ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tbl>
      <w:tblPr>
        <w:tblStyle w:val="52"/>
        <w:tblW w:w="0" w:type="auto"/>
        <w:tblLook w:val="04A0"/>
      </w:tblPr>
      <w:tblGrid>
        <w:gridCol w:w="4998"/>
        <w:gridCol w:w="4998"/>
      </w:tblGrid>
      <w:tr w:rsidR="00AA48B3" w:rsidRPr="00AA48B3" w:rsidTr="00AA48B3">
        <w:tc>
          <w:tcPr>
            <w:tcW w:w="4998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b/>
                <w:sz w:val="28"/>
                <w:szCs w:val="24"/>
              </w:rPr>
              <w:t>Функции  педагога - психолога</w:t>
            </w:r>
          </w:p>
        </w:tc>
        <w:tc>
          <w:tcPr>
            <w:tcW w:w="4998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b/>
                <w:sz w:val="28"/>
                <w:szCs w:val="28"/>
              </w:rPr>
              <w:t>Функции воспитателя</w:t>
            </w:r>
          </w:p>
        </w:tc>
      </w:tr>
      <w:tr w:rsidR="00AA48B3" w:rsidRPr="00AA48B3" w:rsidTr="00AA48B3">
        <w:tc>
          <w:tcPr>
            <w:tcW w:w="4998" w:type="dxa"/>
          </w:tcPr>
          <w:p w:rsidR="00AA48B3" w:rsidRPr="00AA48B3" w:rsidRDefault="00AA48B3" w:rsidP="00AA48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оптимальную адаптацию к ДОУ и контролирует эмоциональное состояние ребенка после перенесенных </w:t>
            </w:r>
            <w:proofErr w:type="spellStart"/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заболевани</w:t>
            </w:r>
            <w:proofErr w:type="spellEnd"/>
          </w:p>
        </w:tc>
        <w:tc>
          <w:tcPr>
            <w:tcW w:w="4998" w:type="dxa"/>
          </w:tcPr>
          <w:p w:rsidR="00AA48B3" w:rsidRPr="00AA48B3" w:rsidRDefault="00AA48B3" w:rsidP="00AA48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Обеспечивает состояние психологического комфорта каждому ребенку в группе, особенно в реабилитационный период после болезни</w:t>
            </w:r>
          </w:p>
        </w:tc>
      </w:tr>
      <w:tr w:rsidR="00AA48B3" w:rsidRPr="00AA48B3" w:rsidTr="00AA48B3">
        <w:tc>
          <w:tcPr>
            <w:tcW w:w="4998" w:type="dxa"/>
          </w:tcPr>
          <w:p w:rsidR="00AA48B3" w:rsidRPr="00AA48B3" w:rsidRDefault="00AA48B3" w:rsidP="00AA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Определяет индивидуальные особенности развития познавательных процессов и проводит работу по их развитию</w:t>
            </w:r>
          </w:p>
        </w:tc>
        <w:tc>
          <w:tcPr>
            <w:tcW w:w="4998" w:type="dxa"/>
          </w:tcPr>
          <w:p w:rsidR="00AA48B3" w:rsidRPr="00AA48B3" w:rsidRDefault="00AA48B3" w:rsidP="00AA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Проводит оздоровительные мероприятия и формирует основы ЗОЖ</w:t>
            </w: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4998" w:type="dxa"/>
          </w:tcPr>
          <w:p w:rsidR="00AA48B3" w:rsidRPr="00AA48B3" w:rsidRDefault="00AA48B3" w:rsidP="00AA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Изучает индивидуально-типологические особенности нервной системы и эмоциональной сферы ребенка</w:t>
            </w:r>
          </w:p>
        </w:tc>
        <w:tc>
          <w:tcPr>
            <w:tcW w:w="4998" w:type="dxa"/>
          </w:tcPr>
          <w:p w:rsidR="00AA48B3" w:rsidRPr="00AA48B3" w:rsidRDefault="00AA48B3" w:rsidP="00AA48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При планировании занятий определяет задачи развития каждого ребенка, на занятии реализует индивидуальный подход и обеспечивает обратную связь с целью оценки эффективности педагогического воздействия</w:t>
            </w:r>
          </w:p>
        </w:tc>
      </w:tr>
      <w:tr w:rsidR="00AA48B3" w:rsidRPr="00AA48B3" w:rsidTr="00AA48B3">
        <w:tc>
          <w:tcPr>
            <w:tcW w:w="4998" w:type="dxa"/>
          </w:tcPr>
          <w:p w:rsidR="00AA48B3" w:rsidRPr="00AA48B3" w:rsidRDefault="00AA48B3" w:rsidP="00AA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</w:t>
            </w:r>
            <w:proofErr w:type="spellStart"/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AA48B3">
              <w:rPr>
                <w:rFonts w:ascii="Times New Roman" w:hAnsi="Times New Roman" w:cs="Times New Roman"/>
                <w:sz w:val="28"/>
                <w:szCs w:val="28"/>
              </w:rPr>
              <w:t xml:space="preserve"> для составления индивидуальной карты развития ребенка</w:t>
            </w:r>
          </w:p>
        </w:tc>
        <w:tc>
          <w:tcPr>
            <w:tcW w:w="4998" w:type="dxa"/>
          </w:tcPr>
          <w:p w:rsidR="00AA48B3" w:rsidRPr="00AA48B3" w:rsidRDefault="00AA48B3" w:rsidP="00AA48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Планирует, отбирает содержание и методы работы с детьми на занятиях с учетом индивидуальных особенностей ребенка</w:t>
            </w:r>
            <w:proofErr w:type="gramStart"/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здоровья, уровня знаний, развития познавательных процессов)</w:t>
            </w:r>
          </w:p>
        </w:tc>
      </w:tr>
      <w:tr w:rsidR="00AA48B3" w:rsidRPr="00AA48B3" w:rsidTr="00AA48B3">
        <w:tc>
          <w:tcPr>
            <w:tcW w:w="4998" w:type="dxa"/>
          </w:tcPr>
          <w:p w:rsidR="00AA48B3" w:rsidRPr="00AA48B3" w:rsidRDefault="00AA48B3" w:rsidP="00AA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Посещает и анализирует занятия с целью оказания помощи педагогам в подборе способов и методов включения индивидуальных особенностей ребенка в познавательный процесс</w:t>
            </w:r>
          </w:p>
        </w:tc>
        <w:tc>
          <w:tcPr>
            <w:tcW w:w="4998" w:type="dxa"/>
          </w:tcPr>
          <w:p w:rsidR="00AA48B3" w:rsidRPr="00AA48B3" w:rsidRDefault="00AA48B3" w:rsidP="00AA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Составляет характеристики по особенностям деятельности и поведения детей на занятии</w:t>
            </w: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4998" w:type="dxa"/>
          </w:tcPr>
          <w:p w:rsidR="00AA48B3" w:rsidRPr="00AA48B3" w:rsidRDefault="00AA48B3" w:rsidP="00AA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Консультирует педагогов и родителей по вопросам психического здоровья и развития детей</w:t>
            </w:r>
          </w:p>
        </w:tc>
        <w:tc>
          <w:tcPr>
            <w:tcW w:w="4998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работе </w:t>
            </w:r>
            <w:proofErr w:type="spellStart"/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39" o:spid="_x0000_s1068" type="#_x0000_t202" style="position:absolute;left:0;text-align:left;margin-left:6.9pt;margin-top:11.75pt;width:482.6pt;height:56.45pt;z-index:251728896;visibility:visible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Pr="0078702D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8702D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Направления деятельности педагога - психолога </w:t>
                  </w:r>
                </w:p>
                <w:p w:rsidR="00607838" w:rsidRPr="0078702D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8702D">
                    <w:rPr>
                      <w:rFonts w:ascii="Times New Roman" w:hAnsi="Times New Roman" w:cs="Times New Roman"/>
                      <w:b/>
                      <w:sz w:val="28"/>
                    </w:rPr>
                    <w:t>с воспитателем ДОУ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tbl>
      <w:tblPr>
        <w:tblStyle w:val="52"/>
        <w:tblW w:w="0" w:type="auto"/>
        <w:tblInd w:w="250" w:type="dxa"/>
        <w:tblLook w:val="04A0"/>
      </w:tblPr>
      <w:tblGrid>
        <w:gridCol w:w="709"/>
        <w:gridCol w:w="8930"/>
      </w:tblGrid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Оказывает консультативную и практическую помощь воспитателям по соответствующим направлениям их профессиональной деятельности.</w:t>
            </w:r>
          </w:p>
          <w:p w:rsidR="00AA48B3" w:rsidRPr="00AA48B3" w:rsidRDefault="00AA48B3" w:rsidP="0078702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</w:t>
            </w:r>
          </w:p>
          <w:p w:rsidR="00AA48B3" w:rsidRPr="00AA48B3" w:rsidRDefault="00AA48B3" w:rsidP="0078702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Организует и проводит консультации (индивидуальные, групповые, тематические, проблемные) по вопросам развития детей, а также практического применения психологии для решения педагогических задач, тем самым повышая их социально-психологическую компетентность.</w:t>
            </w:r>
          </w:p>
          <w:p w:rsidR="00AA48B3" w:rsidRPr="00AA48B3" w:rsidRDefault="00AA48B3" w:rsidP="0078702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Оказывает помощь воспитателям в разработке индивидуального образовательного маршрута дошкольника.</w:t>
            </w: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Проводит консультирование воспитателей по предупреждению и коррекции отклонений и нарушений в эмоциональной и когнитивной сферах у детей.</w:t>
            </w: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Осуществляет психологическое сопровождение образовательной деятельности воспитателя.</w:t>
            </w: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Принимает активное участие в методических объединениях воспитателей. Осуществляет психологическое сопровождение воспитателя в процессе самообразования.</w:t>
            </w: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Оказывает психологическую профилактическую помощь воспитателям с целью предупреждения у них эмоционального выгорания.</w:t>
            </w: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Проводит обучение воспитателей навыкам бесконфликтного общения друг с другом (работа в паре).</w:t>
            </w: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Содействует повышению уровня культуры общения воспитателя с родителями.</w:t>
            </w:r>
          </w:p>
          <w:p w:rsidR="00AA48B3" w:rsidRPr="00AA48B3" w:rsidRDefault="00AA48B3" w:rsidP="0078702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Участвует во внедрении и адаптации новых программ работы (мультимедийные технологии, ИКТ-технологии).</w:t>
            </w: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Организует психопрофилактические мероприятия с целью предупреждения психоэмоционального напряжения у детей (психологические аспекты организации детского сна, питания, режима жизнедеятельности детей).</w:t>
            </w: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Участвует во внедрении здоровьесберегающих технологий (подготовка руки к письму, правильная осанка и т. д.).</w:t>
            </w: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Участвует в деятельности по психологической подготовке детей к школе (активизация внимания и памяти), просвещает воспитателей по данной тематике.</w:t>
            </w:r>
          </w:p>
          <w:p w:rsidR="00AA48B3" w:rsidRPr="00AA48B3" w:rsidRDefault="00AA48B3" w:rsidP="0078702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pict>
          <v:shape id="Поле 38" o:spid="_x0000_s1069" type="#_x0000_t202" style="position:absolute;left:0;text-align:left;margin-left:14.7pt;margin-top:-6.1pt;width:479.35pt;height:55.8pt;z-index:-251586560;visibility:visible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Default="00607838" w:rsidP="00AA48B3"/>
              </w:txbxContent>
            </v:textbox>
          </v:shape>
        </w:pict>
      </w:r>
      <w:r w:rsidR="00AA48B3" w:rsidRPr="00AA48B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План взаимодействия  педагога - психолога 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A48B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 воспитателем ДОУ 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A48B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 учебный год.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6"/>
        <w:gridCol w:w="5279"/>
        <w:gridCol w:w="2996"/>
      </w:tblGrid>
      <w:tr w:rsidR="00AA48B3" w:rsidRPr="00AA48B3" w:rsidTr="00AA48B3">
        <w:trPr>
          <w:tblHeader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совместной работы педагога - психолога и воспитателя  в различных группах.</w:t>
            </w:r>
          </w:p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A48B3" w:rsidRPr="00AA48B3" w:rsidTr="00AA48B3">
        <w:trPr>
          <w:trHeight w:val="107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документации взаимодействия всех структур образовательного процесса.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rPr>
          <w:trHeight w:val="107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-Рекомендации воспитателям по организации двигательного режима детей на прогулках</w:t>
            </w:r>
            <w:r w:rsidRPr="00AA48B3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AA48B3" w:rsidRPr="00AA48B3" w:rsidTr="00AA48B3">
        <w:trPr>
          <w:trHeight w:val="107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воспитателей с некоторыми приёмами коррекции поведения воспитанников</w:t>
            </w:r>
            <w:proofErr w:type="gramStart"/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01346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с воспитателями о психолого-педагогических особенностей детей, поиск путей коррекции их поведения.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01346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методической литературы, пособий и репертуара для обеспечения эффективного взаимодействия учителя-логопеда и воспитателя.</w:t>
            </w:r>
          </w:p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01346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 для воспитателей ДОУ на педсовете по теме:   «</w:t>
            </w:r>
            <w:r w:rsidRPr="00AA48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«Роль воспитателя ДОУ в преодолении агрессивного поведения детей»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ПМПК по н</w:t>
            </w:r>
            <w:r w:rsidR="00B201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абору детей в </w:t>
            </w:r>
            <w:proofErr w:type="spellStart"/>
            <w:r w:rsidR="00B201A2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логогруппу</w:t>
            </w:r>
            <w:proofErr w:type="spellEnd"/>
            <w:r w:rsidR="00B201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2022-2023</w:t>
            </w: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. г.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ПМПК по набору детей в группу с наруше</w:t>
            </w:r>
            <w:r w:rsidR="00B201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нием речи на 2022-2023 </w:t>
            </w: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уч. г.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Рекомендации воспитателям по выработке у детей </w:t>
            </w:r>
            <w:proofErr w:type="gramStart"/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правильным поведением.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 воспитателям по развитию у детей эмоционально – волевой сферы.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и теоретические рекомендации воспитателям по осуществлению коррекционно- развивающих мероприятий во время летнего периода.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AA48B3" w:rsidRPr="00AA48B3" w:rsidRDefault="00AA48B3" w:rsidP="00AA48B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A48B3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A48B3" w:rsidRPr="0078702D" w:rsidRDefault="00AA48B3" w:rsidP="00AA48B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78702D">
        <w:rPr>
          <w:rFonts w:ascii="Times New Roman" w:eastAsia="Calibri" w:hAnsi="Times New Roman" w:cs="Times New Roman"/>
          <w:b/>
          <w:sz w:val="24"/>
          <w:szCs w:val="28"/>
        </w:rPr>
        <w:t xml:space="preserve">ВЗАИМОДЕЙСТВИЕ ПЕДАГОГА-ПСИХОЛОГА С ВОСПИТАТЕЛЯМИ </w:t>
      </w:r>
    </w:p>
    <w:p w:rsidR="00AA48B3" w:rsidRPr="0078702D" w:rsidRDefault="00AA48B3" w:rsidP="00AA48B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78702D">
        <w:rPr>
          <w:rFonts w:ascii="Times New Roman" w:eastAsia="Calibri" w:hAnsi="Times New Roman" w:cs="Times New Roman"/>
          <w:b/>
          <w:sz w:val="24"/>
          <w:szCs w:val="28"/>
          <w:lang w:val="en-US"/>
        </w:rPr>
        <w:t>I</w:t>
      </w:r>
      <w:r w:rsidRPr="0078702D">
        <w:rPr>
          <w:rFonts w:ascii="Times New Roman" w:eastAsia="Calibri" w:hAnsi="Times New Roman" w:cs="Times New Roman"/>
          <w:b/>
          <w:sz w:val="24"/>
          <w:szCs w:val="28"/>
        </w:rPr>
        <w:t xml:space="preserve"> МЛАДШЕЙ ГРУППЫ</w:t>
      </w:r>
    </w:p>
    <w:tbl>
      <w:tblPr>
        <w:tblStyle w:val="111"/>
        <w:tblW w:w="0" w:type="auto"/>
        <w:tblLook w:val="04A0"/>
      </w:tblPr>
      <w:tblGrid>
        <w:gridCol w:w="1437"/>
        <w:gridCol w:w="1365"/>
        <w:gridCol w:w="7087"/>
      </w:tblGrid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Месяц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Неделя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взаимодействия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Сентябрь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Наблюдение за течением адаптационного периода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для родителей «Зайка идет в детский сад»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«Как облегчить адаптацию ребенка к ДОУ»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Взаимодействие родителей и педагогов в период адаптации ребенка к дошкольному учреждению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Октябрь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«Период адаптации к детскому саду есть и у родителей»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Психологический тренинг для родителей, посвященный групповому сплочению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Подготовка папки-передвижки «Кризис трех лет и его особенности»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Информация для родителей «Счастливая мама – счастливый малыш»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Ноябрь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Консультация для родителей «Игры с </w:t>
            </w:r>
            <w:proofErr w:type="spellStart"/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Нехочухой</w:t>
            </w:r>
            <w:proofErr w:type="spellEnd"/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«Изучаем цвета с ребенком»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««Формирование эмоциональной сферы детей младшего возраста посредством игр с водой и песком»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«Если ребенок плохо говорит…»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Декабрь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«Яблоко от яблони или правила правильного воспитания»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«Для чего детям мультики и какими они должны быть?»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Психологический тренинг для мам «Научиться быть хорошей мамой»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«Как правильно проводить пальчиковую гимнастику?»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Январь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«Мама я сам!»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«Как научить ребенка самостоятельно одеваться?»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DB3D48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7087" w:type="dxa"/>
          </w:tcPr>
          <w:p w:rsidR="00AA48B3" w:rsidRPr="0078702D" w:rsidRDefault="00DB3D48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Консультация </w:t>
            </w:r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для педагогов «Построение эффективного общени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я и взаимодействия с родителями»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Февраль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Подготовка памятки родителям о воспитании детей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DB3D48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87" w:type="dxa"/>
          </w:tcPr>
          <w:p w:rsidR="00AA48B3" w:rsidRPr="0078702D" w:rsidRDefault="00DB3D48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</w:t>
            </w:r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«Как привить ребенку дисциплину»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Памятка для родителей «Положение о поощрениях и наказаниях»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Март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«Играйте с детьми – это улучшает ваши взаимоотношения»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«Развиваем руки»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«Как помочь малышу начать говорить»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Методические рекомендации для родителей. «Дочки–матери» для малышей 2,5-3 года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Апрель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Практические рекомендации родителям по применению методов арт – терапии в работе с детьми раннего возраста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родителей. Полезные советы по развитию двигательных навыков!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Рекомендации для родителей на тему «Туалетные принадлежности. Гигиенические навыки»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«Что важно знать о ребёнке трёх лет?»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Май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«Влияние оригами на развитие речи дошкольников»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"Как и зачем родителям играть с детьми"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"Нужен ли малышу дневной сон?"</w:t>
            </w:r>
          </w:p>
        </w:tc>
      </w:tr>
      <w:tr w:rsidR="00AA48B3" w:rsidRPr="0078702D" w:rsidTr="0078702D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7087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Мини папка-передвижка "Почему дети ломают игрушки?"</w:t>
            </w:r>
          </w:p>
        </w:tc>
      </w:tr>
    </w:tbl>
    <w:p w:rsidR="00AA48B3" w:rsidRPr="00AA48B3" w:rsidRDefault="00AA48B3" w:rsidP="00AA48B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48B3" w:rsidRPr="00AA48B3" w:rsidRDefault="00AA48B3" w:rsidP="00AA48B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A48B3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AA48B3" w:rsidRPr="0078702D" w:rsidRDefault="00AA48B3" w:rsidP="00AA48B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78702D">
        <w:rPr>
          <w:rFonts w:ascii="Times New Roman" w:eastAsia="Calibri" w:hAnsi="Times New Roman" w:cs="Times New Roman"/>
          <w:b/>
          <w:sz w:val="24"/>
          <w:szCs w:val="28"/>
        </w:rPr>
        <w:t xml:space="preserve">ВЗАИМОДЕЙСТВИЕ ПЕДАГОГА-ПСИХОЛОГА С ВОСПИТАТЕЛЯМИ </w:t>
      </w:r>
      <w:r w:rsidRPr="0078702D">
        <w:rPr>
          <w:rFonts w:ascii="Times New Roman" w:eastAsia="Calibri" w:hAnsi="Times New Roman" w:cs="Times New Roman"/>
          <w:b/>
          <w:sz w:val="24"/>
          <w:szCs w:val="28"/>
          <w:lang w:val="en-US"/>
        </w:rPr>
        <w:t>II</w:t>
      </w:r>
      <w:r w:rsidRPr="0078702D">
        <w:rPr>
          <w:rFonts w:ascii="Times New Roman" w:eastAsia="Calibri" w:hAnsi="Times New Roman" w:cs="Times New Roman"/>
          <w:b/>
          <w:sz w:val="24"/>
          <w:szCs w:val="28"/>
        </w:rPr>
        <w:t xml:space="preserve"> МЛАДШЕЙ ГРУППЫ</w:t>
      </w:r>
    </w:p>
    <w:p w:rsidR="00AA48B3" w:rsidRPr="0078702D" w:rsidRDefault="00AA48B3" w:rsidP="00AA48B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tbl>
      <w:tblPr>
        <w:tblStyle w:val="111"/>
        <w:tblW w:w="0" w:type="auto"/>
        <w:tblLook w:val="04A0"/>
      </w:tblPr>
      <w:tblGrid>
        <w:gridCol w:w="1437"/>
        <w:gridCol w:w="1365"/>
        <w:gridCol w:w="6769"/>
      </w:tblGrid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Месяц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Неделя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взаимодействия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Сентябрь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«Как помочь ребенку освоиться в детском саду»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«Новый этап в развитии Вашего ребенка: психолого-педагогические особенности детей 4-го года жизни»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Стендовый материал «Как воспитать доброго и отзывчивого ребенка»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«Ребенок взял чужую вещь – что делать?»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Октябрь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«Почему дети плохо ведут себя или воспитание без наказаний»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для родителей «</w:t>
            </w:r>
            <w:proofErr w:type="spellStart"/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Гиперактивный</w:t>
            </w:r>
            <w:proofErr w:type="spellEnd"/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ребенок»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Гендерное воспитание в семье»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«Почему дети лгут»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Ноябрь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«Игры для детей осенью»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«Лечение маминой любовью»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«Дыхательные упражнения и игры»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«День матери»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Декабрь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«Зимние приметы, пословицы и поговорки»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«Бумажные затеи»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«Чистота – залог здоровья и не только…»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«Как приучить ребенка есть овощи и фрукты»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Январь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«Личная гигиена дошкольника»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«Зимние игры»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DB3D48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DB3D48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воспитателей «Как построить продуктивное взаимодействие с родителями»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Февраль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воспитателей по теме «Кризис трех лет»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Подготовка памятки родителям о воспитании детей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DB3D48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Памятка для родителей «Положение о поощрениях и наказаниях»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Март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DB3D48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</w:t>
            </w:r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родителями «Как привить ребенку дисциплину»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«Играйте с детьми – это улучшает ваши взаимоотношения»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на тему: «Формирование ценностного отношения ребенка к здоровью в семье»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родителей. Развивающие упражнения и игры на развитие речевого дыхания и голоса детей 2-ой младшей группы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Апрель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«Веселая математика дома»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2 младшей группы (с 3 до 4 лет) по теме «Формирование самостоятельности у детей»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«Ребенок в конфликтной семье»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«Влияние оригами на развитие речи дошкольников»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Май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Памятка для родителей на тему «Как отвечать на детские вопросы?»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"Как и зачем родителям играть с детьми"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"Нужен ли малышу дневной сон?"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Мини папка-передвижка "Почему дети ломают игрушки?"</w:t>
            </w:r>
          </w:p>
        </w:tc>
      </w:tr>
    </w:tbl>
    <w:p w:rsidR="00AA48B3" w:rsidRPr="0078702D" w:rsidRDefault="00AA48B3" w:rsidP="00AA48B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AA48B3" w:rsidRPr="0078702D" w:rsidRDefault="00AA48B3" w:rsidP="00AA48B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AA48B3" w:rsidRPr="0078702D" w:rsidRDefault="00AA48B3" w:rsidP="00AA48B3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78702D">
        <w:rPr>
          <w:rFonts w:ascii="Times New Roman" w:eastAsia="Calibri" w:hAnsi="Times New Roman" w:cs="Times New Roman"/>
          <w:b/>
          <w:sz w:val="24"/>
          <w:szCs w:val="28"/>
        </w:rPr>
        <w:br w:type="page"/>
      </w:r>
    </w:p>
    <w:p w:rsidR="00AA48B3" w:rsidRPr="0078702D" w:rsidRDefault="00AA48B3" w:rsidP="00AA48B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78702D">
        <w:rPr>
          <w:rFonts w:ascii="Times New Roman" w:eastAsia="Calibri" w:hAnsi="Times New Roman" w:cs="Times New Roman"/>
          <w:b/>
          <w:sz w:val="24"/>
          <w:szCs w:val="28"/>
        </w:rPr>
        <w:t>ВЗАИМОДЕЙСТВИЕ ПЕДАГОГА-ПСИХОЛОГА С ВОСПИТАТЕЛЯМИ СРЕДНЕЙ ГРУППЫ</w:t>
      </w:r>
    </w:p>
    <w:p w:rsidR="00AA48B3" w:rsidRPr="0078702D" w:rsidRDefault="00AA48B3" w:rsidP="00AA48B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tbl>
      <w:tblPr>
        <w:tblStyle w:val="111"/>
        <w:tblW w:w="0" w:type="auto"/>
        <w:tblLook w:val="04A0"/>
      </w:tblPr>
      <w:tblGrid>
        <w:gridCol w:w="1437"/>
        <w:gridCol w:w="1365"/>
        <w:gridCol w:w="6769"/>
      </w:tblGrid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Месяц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Неделя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взаимодействия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Сентябрь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Выступление на родительском собрании «Психолого-педагогические особенности детей пятого года жизни»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«Эмоциональные процессы детей средней группы»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Формирование познавательного интереса у детей среднего дошкольного возраста через использование в работе проектной технологии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DB3D48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воспитателей</w:t>
            </w:r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</w:t>
            </w:r>
            <w:proofErr w:type="spellStart"/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Дресс-код</w:t>
            </w:r>
            <w:proofErr w:type="spellEnd"/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для воспитателя»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Октябрь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Подготовка памятки родителям о воспитании детей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Беседа с родителями «Как привить ребенку дисциплину»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Памятка для родителей «Положение о поощрениях и наказаниях»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«Играйте с детьми – это улучшает ваши взаимоотношения»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Ноябрь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родителей: «Развитие познавательной активности дошкольников в экспериментальной деятельности»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на тему: «Формирование ценностного отношения ребенка к здоровью в семье»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««Проблема, о которой говорят шёпотом»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«Кроссворды для совместного досуга родителей с детьми»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Декабрь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Семинар-практикум «Развитие мелкой моторики и воображения у детей с использованием нестандартного оборудования»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воспитателей «Центр речевого развития в ДОУ»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родителей: «Причины детских страхов и методы борьбы с ними»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«Веселая математика дома»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Январь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«Ребенок в конфликтной семье»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Памятка для родителей на тему «Как отвечать на детские вопросы?»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DB3D48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Консультация </w:t>
            </w:r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для педагогов «Построение эффективного общения и взаимодействия с родителями»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DB3D48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Консультация </w:t>
            </w:r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для педагогов «Я – женщина»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Февраль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"Темперамент - основа поведения ребёнка"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Мини папка-раскладушка "Ребенка обижают? Что делать?"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62C3D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воспитателей</w:t>
            </w:r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</w:t>
            </w:r>
            <w:proofErr w:type="spellStart"/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Дресс-код</w:t>
            </w:r>
            <w:proofErr w:type="spellEnd"/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для воспитателя»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«Если ребенок боится врача»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Март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«Если ваш ребенок тревожный»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«Авторитет-основа воспитания»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 передвижка для родителей – Эти обидные прозвища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«Ребенок не ест овощи»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Апрель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</w:t>
            </w:r>
          </w:p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«10 правил научить ребёнка слушаться»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Папка-передвижка </w:t>
            </w:r>
          </w:p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«Чем занять ребёнка дома?»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</w:t>
            </w:r>
          </w:p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«Самооценка»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«Как перестать кричать на ребенка»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Май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 передвижка «Талантливые дети - заслуга родителей»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Папка передвижка «Уроки общения. </w:t>
            </w:r>
            <w:proofErr w:type="spellStart"/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Игры-мирилки</w:t>
            </w:r>
            <w:proofErr w:type="spellEnd"/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"Ребенок и интернет. Плюсы и минусы"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 передвижка «Витаминные напитки для детей»</w:t>
            </w:r>
          </w:p>
        </w:tc>
      </w:tr>
    </w:tbl>
    <w:p w:rsidR="00AA48B3" w:rsidRPr="0078702D" w:rsidRDefault="00AA48B3" w:rsidP="00AA48B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AA48B3" w:rsidRPr="0078702D" w:rsidRDefault="00AA48B3" w:rsidP="00AA48B3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78702D">
        <w:rPr>
          <w:rFonts w:ascii="Times New Roman" w:eastAsia="Calibri" w:hAnsi="Times New Roman" w:cs="Times New Roman"/>
          <w:b/>
          <w:sz w:val="24"/>
          <w:szCs w:val="28"/>
        </w:rPr>
        <w:br w:type="page"/>
      </w:r>
    </w:p>
    <w:p w:rsidR="00AA48B3" w:rsidRPr="0078702D" w:rsidRDefault="00AA48B3" w:rsidP="00AA48B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78702D">
        <w:rPr>
          <w:rFonts w:ascii="Times New Roman" w:eastAsia="Calibri" w:hAnsi="Times New Roman" w:cs="Times New Roman"/>
          <w:b/>
          <w:sz w:val="24"/>
          <w:szCs w:val="28"/>
        </w:rPr>
        <w:t>ВЗАИМОДЕЙСТВИЕ ПЕДАГОГА-ПСИХОЛОГА С ВОСПИТАТЕЛЯМИ СТАРШИХ ГРУПП</w:t>
      </w:r>
    </w:p>
    <w:p w:rsidR="00AA48B3" w:rsidRPr="0078702D" w:rsidRDefault="00AA48B3" w:rsidP="00AA48B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tbl>
      <w:tblPr>
        <w:tblStyle w:val="111"/>
        <w:tblW w:w="0" w:type="auto"/>
        <w:tblLook w:val="04A0"/>
      </w:tblPr>
      <w:tblGrid>
        <w:gridCol w:w="1437"/>
        <w:gridCol w:w="1365"/>
        <w:gridCol w:w="6769"/>
      </w:tblGrid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Месяц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Неделя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взаимодействия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Сентябрь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Беседа «Место игры в общении ребёнка дошкольника»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Выступление на родительском собрании «Психолого-педагогические особенности детей шестого года жизни»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«Играйте с детьми – это улучшает ваши взаимоотношения»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родителей: «Развитие познавательной активности дошкольников в экспериментальной деятельности»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Октябрь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«Игры и игрушки в развитии ребенка старшего дошкольного возраст»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на тему: «Формирование ценностного отношения ребенка к здоровью в семье»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Памятка для родителей «Положение о поощрениях и наказаниях»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««Проблема, о которой говорят шёпотом»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Ноябрь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родителей: «Причины детских страхов и методы борьбы с ними»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«Ребенок в конфликтной семье»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«Современные пятилетние дети: особенности игры, общения и психического развития»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«Учите ребёнка говорить правильно»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Декабрь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«Все начинается с любви»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Мини папка-раскладушка "Ребенка обижают? Что делать?"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«Ребенок и интернет. Плюсы и минусы»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«Самооценка»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Январь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«Застенчивый ребёнок 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«Проблемы компьютерной зависимости» (памятка для родителей)»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62C3D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Консультация для педагогов </w:t>
            </w:r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«Построение эффективного общения и взаимодействия с родителями»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62C3D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</w:t>
            </w:r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для педагогов «Я – женщина»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Февраль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«Как надо вести себя родителям с маленьким упрямцем»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«Доброжелательное общение с детьми»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62C3D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Консультация для воспитателей </w:t>
            </w:r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proofErr w:type="spellStart"/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Дресс-код</w:t>
            </w:r>
            <w:proofErr w:type="spellEnd"/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для воспитателя»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«Как перестать кричать на ребенка»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Март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 передвижка «Откуда берется детская ложь»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«Что обязательно нужно делать вместе с ребенком, чтоб воспоминания о детстве были яркими и счастливыми»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 передвижка «Учите детей общаться. Консультация для родителей»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«Правильное формирование речи у ребёнка»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Апрель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 передвижка «Учимся играть честно: как научить ребенка проигрывать»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 передвижка «Об опрятности и аккуратности»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 передвижка «Талантливые дети - заслуга родителей»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«"Изящные" выражения в детском лексиконе»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Май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"Досуг с ребенком на природе"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«Играя дома, тренируем внимание и развиваем память»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 передвижка для родителей – Эти обидные прозвища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"Советы заботливых родителей: чему необходимо научить ребенка?"</w:t>
            </w:r>
          </w:p>
        </w:tc>
      </w:tr>
    </w:tbl>
    <w:p w:rsidR="00AA48B3" w:rsidRPr="0078702D" w:rsidRDefault="00AA48B3" w:rsidP="00AA48B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AA48B3" w:rsidRPr="0078702D" w:rsidRDefault="00AA48B3" w:rsidP="00AA48B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AA48B3" w:rsidRPr="0078702D" w:rsidRDefault="00AA48B3" w:rsidP="00AA48B3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78702D">
        <w:rPr>
          <w:rFonts w:ascii="Times New Roman" w:eastAsia="Calibri" w:hAnsi="Times New Roman" w:cs="Times New Roman"/>
          <w:b/>
          <w:sz w:val="24"/>
          <w:szCs w:val="28"/>
        </w:rPr>
        <w:br w:type="page"/>
      </w:r>
    </w:p>
    <w:p w:rsidR="00AA48B3" w:rsidRPr="0078702D" w:rsidRDefault="00AA48B3" w:rsidP="00AA48B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78702D">
        <w:rPr>
          <w:rFonts w:ascii="Times New Roman" w:eastAsia="Calibri" w:hAnsi="Times New Roman" w:cs="Times New Roman"/>
          <w:b/>
          <w:sz w:val="24"/>
          <w:szCs w:val="28"/>
        </w:rPr>
        <w:t>ВЗАИМОДЕЙСТВИЕ ПЕДАГОГА-ПСИХОЛОГА С ВОСПИТАТЕЛЯМИ ПОДГОТОВИТЕЛЬНОЙ К ШКОЛЕ ГРУППЕ</w:t>
      </w:r>
    </w:p>
    <w:tbl>
      <w:tblPr>
        <w:tblStyle w:val="111"/>
        <w:tblW w:w="0" w:type="auto"/>
        <w:tblLook w:val="04A0"/>
      </w:tblPr>
      <w:tblGrid>
        <w:gridCol w:w="1437"/>
        <w:gridCol w:w="1365"/>
        <w:gridCol w:w="6769"/>
      </w:tblGrid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Месяц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Неделя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взаимодействия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Сентябрь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Выступление на родительском собрании «Психолого-педагогические особенности детей седьмого года жизни»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Памятка для родителей «Положение о поощрениях и наказаниях»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Мониторинг стартового уровня школьной готовности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Мониторинг стартового уровня школьной готовности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Октябрь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Стендовая информация «Играйте с детьми – это улучшает ваши </w:t>
            </w:r>
            <w:proofErr w:type="spellStart"/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взаимооотношения</w:t>
            </w:r>
            <w:proofErr w:type="spellEnd"/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Памятка для родителей «Что такое </w:t>
            </w:r>
            <w:proofErr w:type="spellStart"/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гиперактивный</w:t>
            </w:r>
            <w:proofErr w:type="spellEnd"/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ребенок»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«Что посеешь – то и пожнешь!»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родителей: «Развитие познавательной активности дошкольников в экспериментальной деятельности»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Ноябрь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на тему: «Формирование ценностного отношения ребенка к здоровью в семье»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«Вредные привычки у дошкольников»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«Знакомство с детской книгой – первый шаг к желанию ребёнка научиться читать самостоятельно»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Советы родителям</w:t>
            </w:r>
          </w:p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«В мире мудрых мыслей. Как правильно воспитать своего ребенка»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Декабрь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«Ребенок в конфликтной семье»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«Готовьте ребенка к школе»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«Как обучают детей звуковому анализу слов»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Мини папка-раскладушка "Ребенка обижают? Что делать?"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Январь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"Ребенок и интернет. Плюсы и минусы"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«Застенчивый ребёнок 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62C3D" w:rsidP="00A62C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Консультация </w:t>
            </w:r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для педагогов «Построение эффективного общения и взаимодействия с родителями»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62C3D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педагогов</w:t>
            </w:r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«Я – женщина»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Февраль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</w:t>
            </w:r>
          </w:p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«Проблемы компьютерной зависимости</w:t>
            </w:r>
          </w:p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(памятка для родителей)»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"Советы заботливых родителей: чему необходимо научить ребенка?"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62C3D" w:rsidP="00A62C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воспитателей «</w:t>
            </w:r>
            <w:proofErr w:type="spellStart"/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Дресс-код</w:t>
            </w:r>
            <w:proofErr w:type="spellEnd"/>
            <w:r w:rsidR="00AA48B3"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для воспитателя»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Стендовая информация «Если ребенок делает все наперекор»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Март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«Памятка: игры и упражнения, способствующие подготовке детей к обучению в школе»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Шпаргалка для родителей "Если вы хотите вырастить успешного ребенка"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Шпаргалка для родителей "Если вам не нравятся друзья ребенка"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Папка-передвижка по теме "Школа"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Апрель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"Досуг с ребенком на природе"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воспитателей «Использование модельных схем и опорных картинок в речевом развитии детей дошкольного возраста»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Мониторинг стартового уровня школьной готовности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Мониторинг стартового уровня школьной готовности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Май</w:t>
            </w: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Рекомендации по совместной работе воспитателей с родителями по привитию навыков безопасного поведения детей в любой дорожной ситуации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«Игры и игрушки в развитии ребенка старшего дошкольного возраста»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Консультация для родителей «Как закрепить правильное произношение звуков»</w:t>
            </w:r>
          </w:p>
        </w:tc>
      </w:tr>
      <w:tr w:rsidR="00AA48B3" w:rsidRPr="0078702D" w:rsidTr="00AA48B3">
        <w:tc>
          <w:tcPr>
            <w:tcW w:w="1437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6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6769" w:type="dxa"/>
          </w:tcPr>
          <w:p w:rsidR="00AA48B3" w:rsidRPr="0078702D" w:rsidRDefault="00AA48B3" w:rsidP="00AA48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Рекомендации родителям по практическим занятиям с детьми с ОНР 1-2 уровня «И дома играем, фонематический слух развиваем»</w:t>
            </w:r>
          </w:p>
        </w:tc>
      </w:tr>
    </w:tbl>
    <w:p w:rsidR="00AA48B3" w:rsidRPr="0078702D" w:rsidRDefault="00AA48B3" w:rsidP="00AA48B3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AA48B3" w:rsidRPr="0078702D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8"/>
        </w:rPr>
      </w:pPr>
    </w:p>
    <w:p w:rsidR="00AA48B3" w:rsidRPr="0078702D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8"/>
        </w:rPr>
      </w:pPr>
      <w:r w:rsidRPr="0078702D">
        <w:rPr>
          <w:rFonts w:ascii="Times New Roman" w:eastAsia="Times New Roman" w:hAnsi="Times New Roman" w:cs="Times New Roman"/>
          <w:sz w:val="24"/>
          <w:szCs w:val="28"/>
        </w:rPr>
        <w:br w:type="page"/>
      </w:r>
    </w:p>
    <w:p w:rsidR="00AA48B3" w:rsidRPr="00AA48B3" w:rsidRDefault="00607838" w:rsidP="0060783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Взаимодействие педагога-психолога и учителя-логопеда</w:t>
      </w: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  <w:lang w:eastAsia="ru-RU"/>
        </w:rPr>
        <w:pict>
          <v:shape id="Поле 37" o:spid="_x0000_s1070" type="#_x0000_t202" style="position:absolute;left:0;text-align:left;margin-left:-10.6pt;margin-top:-9.35pt;width:513.7pt;height:61.6pt;z-index:-251570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" fillcolor="#d99594 [1941]" strokecolor="#c0504d [3205]" strokeweight="1pt">
            <v:fill color2="#c0504d [3205]" focus="50%" type="gradient"/>
            <v:shadow on="t" color="#622423 [1605]" offset="1pt"/>
            <v:path arrowok="t"/>
            <v:textbox>
              <w:txbxContent>
                <w:p w:rsidR="00607838" w:rsidRDefault="00607838" w:rsidP="00AA48B3"/>
              </w:txbxContent>
            </v:textbox>
          </v:shape>
        </w:pict>
      </w:r>
      <w:r w:rsidR="00AA48B3" w:rsidRPr="00AA48B3">
        <w:rPr>
          <w:rFonts w:ascii="Times New Roman" w:eastAsia="Times New Roman" w:hAnsi="Times New Roman" w:cs="Times New Roman"/>
          <w:b/>
          <w:sz w:val="32"/>
          <w:szCs w:val="28"/>
        </w:rPr>
        <w:t xml:space="preserve">Схема взаимодействия педагога - психолога 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AA48B3">
        <w:rPr>
          <w:rFonts w:ascii="Times New Roman" w:eastAsia="Times New Roman" w:hAnsi="Times New Roman" w:cs="Times New Roman"/>
          <w:b/>
          <w:sz w:val="32"/>
          <w:szCs w:val="28"/>
        </w:rPr>
        <w:t>и учителя - логопеда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36" o:spid="_x0000_s1071" type="#_x0000_t202" style="position:absolute;left:0;text-align:left;margin-left:165.15pt;margin-top:3.1pt;width:163.45pt;height:90.85pt;z-index:251732992;visibility:visible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>Координированное планирование совместной деятельности</w:t>
                  </w:r>
                </w:p>
              </w:txbxContent>
            </v:textbox>
          </v:shape>
        </w:pict>
      </w: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35" o:spid="_x0000_s1072" type="#_x0000_t202" style="position:absolute;left:0;text-align:left;margin-left:354.2pt;margin-top:5.75pt;width:163.45pt;height:90.85pt;z-index:251734016;visibility:visible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Коррекция основных психических процессов</w:t>
                  </w:r>
                </w:p>
              </w:txbxContent>
            </v:textbox>
          </v:shape>
        </w:pict>
      </w: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34" o:spid="_x0000_s1073" type="#_x0000_t202" style="position:absolute;left:0;text-align:left;margin-left:-14.8pt;margin-top:5.4pt;width:163.45pt;height:90.85pt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Pr="00BE0CEC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BE0CEC">
                    <w:rPr>
                      <w:rFonts w:ascii="Times New Roman" w:hAnsi="Times New Roman" w:cs="Times New Roman"/>
                      <w:b/>
                      <w:sz w:val="28"/>
                    </w:rPr>
                    <w:t>Совместное проведение тематических, интегрированных занятий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33" o:spid="_x0000_s1101" type="#_x0000_t32" style="position:absolute;left:0;text-align:left;margin-left:248.85pt;margin-top:16.95pt;width:.65pt;height:83.65pt;flip:y;z-index:251739136;visibility:visible">
            <v:stroke endarrow="block"/>
            <o:lock v:ext="edit" shapetype="f"/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32" o:spid="_x0000_s1100" type="#_x0000_t32" style="position:absolute;left:0;text-align:left;margin-left:152.85pt;margin-top:1.5pt;width:33.1pt;height:57.7pt;flip:x y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">
            <v:stroke endarrow="block"/>
            <o:lock v:ext="edit" shapetype="f"/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31" o:spid="_x0000_s1099" type="#_x0000_t32" style="position:absolute;left:0;text-align:left;margin-left:313.05pt;margin-top:6pt;width:37.65pt;height:53.2pt;flip:y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">
            <v:stroke endarrow="block"/>
            <o:lock v:ext="edit" shapetype="f"/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30" o:spid="_x0000_s1074" type="#_x0000_t202" style="position:absolute;left:0;text-align:left;margin-left:-23.85pt;margin-top:13.55pt;width:163.45pt;height:83.7pt;z-index:251747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607838" w:rsidRPr="000550BD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Снятие эмоционального напряжения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29" o:spid="_x0000_s1075" type="#_x0000_t202" style="position:absolute;left:0;text-align:left;margin-left:345.2pt;margin-top:3pt;width:163.45pt;height:90.85pt;z-index:251736064;visibility:visible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Pr="000550BD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550BD">
                    <w:rPr>
                      <w:rFonts w:ascii="Times New Roman" w:hAnsi="Times New Roman" w:cs="Times New Roman"/>
                      <w:b/>
                      <w:sz w:val="24"/>
                    </w:rPr>
                    <w:t>Контроль за речью детей во непосредственно образовательной деятельности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28" o:spid="_x0000_s1076" type="#_x0000_t202" style="position:absolute;left:0;text-align:left;margin-left:165.15pt;margin-top:3pt;width:163.45pt;height:90.85pt;z-index:251731968;visibility:visible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>ФОРМЫ</w:t>
                  </w: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СОВМЕСТНОЙ </w:t>
                  </w:r>
                </w:p>
                <w:p w:rsidR="00607838" w:rsidRPr="006C54D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C54D8">
                    <w:rPr>
                      <w:rFonts w:ascii="Times New Roman" w:hAnsi="Times New Roman" w:cs="Times New Roman"/>
                      <w:b/>
                      <w:sz w:val="28"/>
                    </w:rPr>
                    <w:t>ДЕЯТЕЛЬНОСТИ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27" o:spid="_x0000_s1098" type="#_x0000_t32" style="position:absolute;left:0;text-align:left;margin-left:144.75pt;margin-top:14.8pt;width:20.4pt;height:.65pt;flip:x;z-index:251743232;visibility:visible">
            <v:stroke endarrow="block"/>
            <o:lock v:ext="edit" shapetype="f"/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26" o:spid="_x0000_s1097" type="#_x0000_t32" style="position:absolute;left:0;text-align:left;margin-left:328.6pt;margin-top:10.25pt;width:16.6pt;height:.65pt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">
            <v:stroke endarrow="block"/>
            <o:lock v:ext="edit" shapetype="f"/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25" o:spid="_x0000_s1096" type="#_x0000_t32" style="position:absolute;left:0;text-align:left;margin-left:148.65pt;margin-top:5.85pt;width:80.1pt;height:112.8pt;flip:x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">
            <v:stroke endarrow="block"/>
            <o:lock v:ext="edit" shapetype="f"/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24" o:spid="_x0000_s1095" type="#_x0000_t32" style="position:absolute;left:0;text-align:left;margin-left:271.55pt;margin-top:5.85pt;width:68.75pt;height:112.8pt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">
            <v:stroke endarrow="block"/>
            <o:lock v:ext="edit" shapetype="f"/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23" o:spid="_x0000_s1077" type="#_x0000_t202" style="position:absolute;left:0;text-align:left;margin-left:350.7pt;margin-top:15.85pt;width:163.45pt;height:55.4pt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607838" w:rsidRPr="000550BD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550BD">
                    <w:rPr>
                      <w:rFonts w:ascii="Times New Roman" w:hAnsi="Times New Roman" w:cs="Times New Roman"/>
                      <w:b/>
                      <w:sz w:val="24"/>
                    </w:rPr>
                    <w:t>Итоговая аналитическая отчетность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22" o:spid="_x0000_s1078" type="#_x0000_t202" style="position:absolute;left:0;text-align:left;margin-left:-23.85pt;margin-top:20.1pt;width:163.45pt;height:55.15pt;z-index:251737088;visibility:visible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607838" w:rsidRPr="000550BD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550BD">
                    <w:rPr>
                      <w:rFonts w:ascii="Times New Roman" w:hAnsi="Times New Roman" w:cs="Times New Roman"/>
                      <w:b/>
                      <w:sz w:val="24"/>
                    </w:rPr>
                    <w:t>Участие в педагогических советах ДОУ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21" o:spid="_x0000_s1094" type="#_x0000_t32" style="position:absolute;left:0;text-align:left;margin-left:308.5pt;margin-top:1.35pt;width:36.7pt;height:60.95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">
            <v:stroke endarrow="block"/>
            <o:lock v:ext="edit" shapetype="f"/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рямая со стрелкой 20" o:spid="_x0000_s1093" type="#_x0000_t32" style="position:absolute;left:0;text-align:left;margin-left:144.75pt;margin-top:1.35pt;width:41.2pt;height:57.05pt;flip:x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">
            <v:stroke endarrow="block"/>
            <o:lock v:ext="edit" shapetype="f"/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19" o:spid="_x0000_s1079" type="#_x0000_t202" style="position:absolute;left:0;text-align:left;margin-left:281.3pt;margin-top:10.35pt;width:163.45pt;height:61.95pt;z-index:251749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607838" w:rsidRPr="000550BD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Развитие общей моторики и координации движений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18" o:spid="_x0000_s1080" type="#_x0000_t202" style="position:absolute;left:0;text-align:left;margin-left:48.8pt;margin-top:10.35pt;width:163.45pt;height:61.95pt;z-index:25174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" fillcolor="#fabf8f [1945]" strokecolor="#f79646 [3209]" strokeweight="1pt">
            <v:fill color2="#f79646 [3209]" focus="50%" type="gradient"/>
            <v:shadow on="t" color="#974706 [1609]" offset="1pt"/>
            <v:path arrowok="t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Снятие тревожности при негативном настрое на взаимодействие </w:t>
                  </w:r>
                </w:p>
                <w:p w:rsidR="00607838" w:rsidRPr="000550BD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(особые случаи)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pict>
          <v:shape id="Поле 17" o:spid="_x0000_s1081" type="#_x0000_t202" style="position:absolute;left:0;text-align:left;margin-left:5.6pt;margin-top:-10.65pt;width:487.15pt;height:72.65pt;z-index:-251564032;visibility:visible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Default="00607838" w:rsidP="00AA48B3">
                  <w:r>
                    <w:t xml:space="preserve"> </w:t>
                  </w:r>
                </w:p>
              </w:txbxContent>
            </v:textbox>
          </v:shape>
        </w:pict>
      </w:r>
      <w:r w:rsidR="00AA48B3" w:rsidRPr="00AA48B3">
        <w:rPr>
          <w:rFonts w:ascii="Times New Roman" w:eastAsia="Times New Roman" w:hAnsi="Times New Roman" w:cs="Times New Roman"/>
          <w:b/>
          <w:sz w:val="32"/>
          <w:szCs w:val="32"/>
        </w:rPr>
        <w:t>Взаимодействие и педагога - психолога учителя - логопеда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A48B3">
        <w:rPr>
          <w:rFonts w:ascii="Times New Roman" w:eastAsia="Times New Roman" w:hAnsi="Times New Roman" w:cs="Times New Roman"/>
          <w:b/>
          <w:sz w:val="32"/>
          <w:szCs w:val="32"/>
        </w:rPr>
        <w:t>осуществляется по двум направлениям: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48B3" w:rsidRPr="00AA48B3" w:rsidRDefault="00AA48B3" w:rsidP="00013469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28"/>
        </w:rPr>
      </w:pPr>
      <w:r w:rsidRPr="00AA48B3">
        <w:rPr>
          <w:rFonts w:ascii="Times New Roman" w:eastAsia="Times New Roman" w:hAnsi="Times New Roman" w:cs="Times New Roman"/>
          <w:sz w:val="36"/>
          <w:szCs w:val="28"/>
        </w:rPr>
        <w:t>коррекционно-развивающее;</w:t>
      </w:r>
    </w:p>
    <w:p w:rsidR="00AA48B3" w:rsidRPr="00AA48B3" w:rsidRDefault="00AA48B3" w:rsidP="00013469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28"/>
        </w:rPr>
      </w:pPr>
      <w:r w:rsidRPr="00AA48B3">
        <w:rPr>
          <w:rFonts w:ascii="Times New Roman" w:eastAsia="Times New Roman" w:hAnsi="Times New Roman" w:cs="Times New Roman"/>
          <w:sz w:val="36"/>
          <w:szCs w:val="28"/>
        </w:rPr>
        <w:t>информационно-консультативное.</w:t>
      </w:r>
    </w:p>
    <w:p w:rsidR="00AA48B3" w:rsidRPr="00AA48B3" w:rsidRDefault="00F05C98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16" o:spid="_x0000_s1082" type="#_x0000_t202" style="position:absolute;left:0;text-align:left;margin-left:-1.55pt;margin-top:8.3pt;width:498.8pt;height:68.15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CC5269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Функции взаимодействия  учителя логопеда </w:t>
                  </w:r>
                </w:p>
                <w:p w:rsidR="00607838" w:rsidRPr="00CC5269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CC5269">
                    <w:rPr>
                      <w:rFonts w:ascii="Times New Roman" w:hAnsi="Times New Roman" w:cs="Times New Roman"/>
                      <w:b/>
                      <w:sz w:val="36"/>
                    </w:rPr>
                    <w:t>и педагога - психолога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52"/>
        <w:tblW w:w="0" w:type="auto"/>
        <w:tblLook w:val="04A0"/>
      </w:tblPr>
      <w:tblGrid>
        <w:gridCol w:w="3887"/>
        <w:gridCol w:w="3024"/>
        <w:gridCol w:w="3085"/>
      </w:tblGrid>
      <w:tr w:rsidR="00AA48B3" w:rsidRPr="00AA48B3" w:rsidTr="00AA48B3">
        <w:tc>
          <w:tcPr>
            <w:tcW w:w="3332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A48B3">
              <w:rPr>
                <w:rFonts w:ascii="Times New Roman" w:hAnsi="Times New Roman" w:cs="Times New Roman"/>
                <w:b/>
                <w:sz w:val="32"/>
                <w:szCs w:val="28"/>
              </w:rPr>
              <w:t>Психопрофилактическая функция</w:t>
            </w:r>
          </w:p>
        </w:tc>
        <w:tc>
          <w:tcPr>
            <w:tcW w:w="3332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AA48B3">
              <w:rPr>
                <w:rFonts w:ascii="Times New Roman" w:hAnsi="Times New Roman" w:cs="Times New Roman"/>
                <w:b/>
                <w:sz w:val="32"/>
                <w:szCs w:val="28"/>
              </w:rPr>
              <w:t>Коррекционно</w:t>
            </w:r>
            <w:proofErr w:type="spellEnd"/>
            <w:r w:rsidRPr="00AA48B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– развивающая функция</w:t>
            </w:r>
          </w:p>
        </w:tc>
        <w:tc>
          <w:tcPr>
            <w:tcW w:w="3332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A48B3">
              <w:rPr>
                <w:rFonts w:ascii="Times New Roman" w:hAnsi="Times New Roman" w:cs="Times New Roman"/>
                <w:b/>
                <w:sz w:val="32"/>
                <w:szCs w:val="28"/>
              </w:rPr>
              <w:t>Диагностическая функция</w:t>
            </w:r>
          </w:p>
        </w:tc>
      </w:tr>
      <w:tr w:rsidR="00AA48B3" w:rsidRPr="00AA48B3" w:rsidTr="00AA48B3">
        <w:tc>
          <w:tcPr>
            <w:tcW w:w="3332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AA48B3">
              <w:rPr>
                <w:rFonts w:ascii="Times New Roman" w:hAnsi="Times New Roman" w:cs="Times New Roman"/>
                <w:sz w:val="32"/>
                <w:szCs w:val="28"/>
              </w:rPr>
              <w:t>Формирование у педагогов и родителей информационной готовности к логопедической работе</w:t>
            </w:r>
          </w:p>
        </w:tc>
        <w:tc>
          <w:tcPr>
            <w:tcW w:w="3332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AA48B3">
              <w:rPr>
                <w:rFonts w:ascii="Times New Roman" w:hAnsi="Times New Roman" w:cs="Times New Roman"/>
                <w:sz w:val="32"/>
                <w:szCs w:val="28"/>
              </w:rPr>
              <w:t xml:space="preserve">Разработка и внедрение интегрированной </w:t>
            </w:r>
            <w:proofErr w:type="spellStart"/>
            <w:r w:rsidRPr="00AA48B3">
              <w:rPr>
                <w:rFonts w:ascii="Times New Roman" w:hAnsi="Times New Roman" w:cs="Times New Roman"/>
                <w:sz w:val="32"/>
                <w:szCs w:val="28"/>
              </w:rPr>
              <w:t>коррекционно</w:t>
            </w:r>
            <w:proofErr w:type="spellEnd"/>
            <w:r w:rsidRPr="00AA48B3">
              <w:rPr>
                <w:rFonts w:ascii="Times New Roman" w:hAnsi="Times New Roman" w:cs="Times New Roman"/>
                <w:sz w:val="32"/>
                <w:szCs w:val="28"/>
              </w:rPr>
              <w:t xml:space="preserve"> – развивающей программы</w:t>
            </w:r>
          </w:p>
        </w:tc>
        <w:tc>
          <w:tcPr>
            <w:tcW w:w="3332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AA48B3">
              <w:rPr>
                <w:rFonts w:ascii="Times New Roman" w:hAnsi="Times New Roman" w:cs="Times New Roman"/>
                <w:sz w:val="32"/>
                <w:szCs w:val="28"/>
              </w:rPr>
              <w:t>- Изучение психических и речевых особенностей развития ребенка</w:t>
            </w: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AA48B3">
              <w:rPr>
                <w:rFonts w:ascii="Times New Roman" w:hAnsi="Times New Roman" w:cs="Times New Roman"/>
                <w:sz w:val="32"/>
                <w:szCs w:val="28"/>
              </w:rPr>
              <w:t>- Выделение факторов риска на основе полученных результатов</w:t>
            </w:r>
          </w:p>
        </w:tc>
      </w:tr>
    </w:tbl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A48B3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A48B3" w:rsidRPr="00AA48B3" w:rsidRDefault="00F05C98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15" o:spid="_x0000_s1083" type="#_x0000_t202" style="position:absolute;left:0;text-align:left;margin-left:1.05pt;margin-top:1.05pt;width:498.8pt;height:68.15pt;z-index:251754496;visibility:visible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Задачи </w:t>
                  </w:r>
                  <w:r w:rsidRPr="00CC5269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взаимодействия  учителя логопеда </w:t>
                  </w:r>
                </w:p>
                <w:p w:rsidR="00607838" w:rsidRPr="00CC5269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CC5269">
                    <w:rPr>
                      <w:rFonts w:ascii="Times New Roman" w:hAnsi="Times New Roman" w:cs="Times New Roman"/>
                      <w:b/>
                      <w:sz w:val="36"/>
                    </w:rPr>
                    <w:t>и педагога - психолога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52"/>
        <w:tblW w:w="0" w:type="auto"/>
        <w:tblLook w:val="04A0"/>
      </w:tblPr>
      <w:tblGrid>
        <w:gridCol w:w="4998"/>
        <w:gridCol w:w="4998"/>
      </w:tblGrid>
      <w:tr w:rsidR="00AA48B3" w:rsidRPr="00AA48B3" w:rsidTr="00AA48B3">
        <w:tc>
          <w:tcPr>
            <w:tcW w:w="4998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b/>
                <w:sz w:val="28"/>
                <w:szCs w:val="28"/>
              </w:rPr>
              <w:t>Задачи учителя – логопеда</w:t>
            </w:r>
          </w:p>
        </w:tc>
        <w:tc>
          <w:tcPr>
            <w:tcW w:w="4998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педагога - психолога</w:t>
            </w:r>
          </w:p>
        </w:tc>
      </w:tr>
      <w:tr w:rsidR="00AA48B3" w:rsidRPr="00AA48B3" w:rsidTr="00AA48B3">
        <w:tc>
          <w:tcPr>
            <w:tcW w:w="4998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Изучение уровня речевого, познавательного, социально – личностных особенностей детей старшей логопедической группы, определение основных направлений и содержание работы с каждым из них.</w:t>
            </w:r>
          </w:p>
        </w:tc>
        <w:tc>
          <w:tcPr>
            <w:tcW w:w="4998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Развитие памяти, внимания, мышления, пространственной ориентировки</w:t>
            </w: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мелкой моторики</w:t>
            </w: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Развитие зрительно – моторной координации</w:t>
            </w:r>
          </w:p>
        </w:tc>
      </w:tr>
      <w:tr w:rsidR="00AA48B3" w:rsidRPr="00AA48B3" w:rsidTr="00AA48B3">
        <w:tc>
          <w:tcPr>
            <w:tcW w:w="4998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Систематическое проведение необходимой профилактической и </w:t>
            </w:r>
            <w:proofErr w:type="spellStart"/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proofErr w:type="spellEnd"/>
            <w:r w:rsidRPr="00AA48B3">
              <w:rPr>
                <w:rFonts w:ascii="Times New Roman" w:hAnsi="Times New Roman" w:cs="Times New Roman"/>
                <w:sz w:val="28"/>
                <w:szCs w:val="28"/>
              </w:rPr>
              <w:t xml:space="preserve"> – речевой работы с детьми в соответствии с их индивидуальными программами</w:t>
            </w:r>
          </w:p>
        </w:tc>
        <w:tc>
          <w:tcPr>
            <w:tcW w:w="4998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Развитие произвольности и навыков самоконтроля, волевых качеств</w:t>
            </w: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Активизация отработанной лексики</w:t>
            </w: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4998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Формирование у педагогического коллектива ДОУ и родителей информационной готовности к логопедической работе, оказание им помощи в организации полноценной речевой среды</w:t>
            </w:r>
          </w:p>
        </w:tc>
        <w:tc>
          <w:tcPr>
            <w:tcW w:w="4998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Повышение психологической культуры родителей и педагогов</w:t>
            </w:r>
          </w:p>
        </w:tc>
      </w:tr>
      <w:tr w:rsidR="00AA48B3" w:rsidRPr="00AA48B3" w:rsidTr="00AA48B3">
        <w:tc>
          <w:tcPr>
            <w:tcW w:w="4998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Координация усилий педагогов и родителей, контроль над качеством проведения ими речевой работы с детьми</w:t>
            </w:r>
          </w:p>
        </w:tc>
        <w:tc>
          <w:tcPr>
            <w:tcW w:w="4998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Снятие тревожности у детей при негативном настрое на логопедические занятия</w:t>
            </w:r>
          </w:p>
        </w:tc>
      </w:tr>
    </w:tbl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A48B3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A48B3" w:rsidRPr="00AA48B3" w:rsidRDefault="00F05C98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14" o:spid="_x0000_s1084" type="#_x0000_t202" style="position:absolute;left:0;text-align:left;margin-left:-.2pt;margin-top:-8.05pt;width:482.6pt;height:56.45pt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Pr="0078702D" w:rsidRDefault="00607838" w:rsidP="0078702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78702D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Направления деятельности учителя -  логопеда </w:t>
                  </w:r>
                </w:p>
                <w:p w:rsidR="00607838" w:rsidRPr="0078702D" w:rsidRDefault="00607838" w:rsidP="0078702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78702D">
                    <w:rPr>
                      <w:rFonts w:ascii="Times New Roman" w:hAnsi="Times New Roman" w:cs="Times New Roman"/>
                      <w:b/>
                      <w:sz w:val="32"/>
                    </w:rPr>
                    <w:t>с педагогом - психологом</w:t>
                  </w:r>
                </w:p>
                <w:p w:rsidR="00607838" w:rsidRDefault="00607838" w:rsidP="00AA48B3"/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52"/>
        <w:tblW w:w="0" w:type="auto"/>
        <w:tblInd w:w="108" w:type="dxa"/>
        <w:tblLook w:val="04A0"/>
      </w:tblPr>
      <w:tblGrid>
        <w:gridCol w:w="993"/>
        <w:gridCol w:w="8788"/>
      </w:tblGrid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88" w:type="dxa"/>
          </w:tcPr>
          <w:p w:rsidR="00AA48B3" w:rsidRPr="00AA48B3" w:rsidRDefault="00AA48B3" w:rsidP="00AA4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Планирует совместно с другими специалистами и организует интеграцию детей с отклонениями в развитии в группе.</w:t>
            </w: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88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Участвует в обследовании детей с ОВЗ с целью выявления уровня их развития, состояния общей, мелкой артикуляционной моторики, а также особенностей познавательной деятельности, эмоциональной сферы.</w:t>
            </w: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88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Разрабатывает индивидуально-ориентированный маршрут психологического сопровождения ребенка и его семьи на основе полученных данных совместно со всеми специалистами.</w:t>
            </w: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88" w:type="dxa"/>
          </w:tcPr>
          <w:p w:rsidR="00AA48B3" w:rsidRPr="00AA48B3" w:rsidRDefault="00AA48B3" w:rsidP="00AA4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Участвует в проведении совместной диагностики детей с отклонениями в развитии.</w:t>
            </w: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788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Подбирает материал для закрепления в разных видах детской деятельности полученных логопедических знаний, а именно: работа с разрезными картинками, упражнения с дидактическими игрушками, игры со строительным материалом, сооружение простых построек по образцу и др.</w:t>
            </w: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788" w:type="dxa"/>
          </w:tcPr>
          <w:p w:rsidR="00AA48B3" w:rsidRPr="00AA48B3" w:rsidRDefault="00AA48B3" w:rsidP="00AA4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Консультирует и направляет родителей к разным специалистам по совместному решению с педагогом – психологом.</w:t>
            </w: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88" w:type="dxa"/>
          </w:tcPr>
          <w:p w:rsidR="00AA48B3" w:rsidRPr="00AA48B3" w:rsidRDefault="00AA48B3" w:rsidP="00AA4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Участвует в ПМПК (организация работы, составление заключений).</w:t>
            </w: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788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Совместно с другими специалистами осуществляет психологическое сопровождение детей в период адаптации.</w:t>
            </w: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788" w:type="dxa"/>
          </w:tcPr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Участвует в интегративной образовательно-воспитательной деятельности.</w:t>
            </w:r>
          </w:p>
        </w:tc>
      </w:tr>
    </w:tbl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pict>
          <v:shape id="Поле 13" o:spid="_x0000_s1085" type="#_x0000_t202" style="position:absolute;left:0;text-align:left;margin-left:14.7pt;margin-top:-6.1pt;width:479.35pt;height:55.8pt;z-index:-251559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Default="00607838" w:rsidP="00AA48B3"/>
              </w:txbxContent>
            </v:textbox>
          </v:shape>
        </w:pict>
      </w:r>
      <w:r w:rsidR="00AA48B3" w:rsidRPr="00AA48B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План взаимодействия  учителя-логопеда 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A48B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 педагогом - психологом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A48B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 учебный год.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6"/>
        <w:gridCol w:w="5279"/>
        <w:gridCol w:w="2996"/>
      </w:tblGrid>
      <w:tr w:rsidR="00AA48B3" w:rsidRPr="00AA48B3" w:rsidTr="00AA48B3">
        <w:trPr>
          <w:tblHeader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совместной работы учителя - логопеда и педагога - психолога в логопедических группах.</w:t>
            </w:r>
          </w:p>
          <w:p w:rsidR="00AA48B3" w:rsidRPr="00AA48B3" w:rsidRDefault="00AA48B3" w:rsidP="00AA48B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A48B3" w:rsidRPr="00AA48B3" w:rsidTr="00AA48B3">
        <w:trPr>
          <w:trHeight w:val="107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документации взаимодействия всех структур образовательного процесса.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rPr>
          <w:trHeight w:val="107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беседа с педагогом-психологом о психолого-педагогических особенностях детей логопедической группы. Совместный поиск путей коррекции поведения некоторых воспитанников.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AA48B3" w:rsidRPr="00AA48B3" w:rsidTr="00AA48B3">
        <w:trPr>
          <w:trHeight w:val="107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беседа с педагогом-психологом о формировании наглядно-действенного и образного мышления у детей с нарушениями речи.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A48B3" w:rsidRPr="00AA48B3" w:rsidTr="00AA48B3">
        <w:trPr>
          <w:trHeight w:val="107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Помощь в изготовлении пособия для родителей и педагогов“Пальчиковая гимнастика для развития речи дошкольников»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01346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речевого материала к непосредственно образовательной деятельности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01346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совместных занятий для педагогов ДОУ и родителей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методической литературы, пособий для обеспечения эффективного взаимодействия учителя – логопеда и педагога – психолога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ПМПК по набору детей в логопедическую группу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 педагогу – психологу по выработке у детей контроля по звукопроизношению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  <w:sectPr w:rsidR="00AA48B3" w:rsidRPr="00AA48B3" w:rsidSect="00AA48B3"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</w:p>
    <w:p w:rsidR="00AA48B3" w:rsidRPr="00AA48B3" w:rsidRDefault="00F05C98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12" o:spid="_x0000_s1086" style="position:absolute;left:0;text-align:left;margin-left:34.85pt;margin-top:-12.95pt;width:725.5pt;height:65pt;z-index:251765760;visibility:visible" arcsize="10923f" fillcolor="#fabf8f [1945]" strokecolor="#fabf8f [1945]" strokeweight="1pt">
            <v:fill color2="#fde9d9 [665]" angle="135" focus="50%" type="gradient"/>
            <v:shadow on="t" color="#974706 [1609]" opacity=".5" offset="1pt"/>
            <v:path arrowok="t"/>
            <v:textbox>
              <w:txbxContent>
                <w:p w:rsidR="00607838" w:rsidRPr="002E735B" w:rsidRDefault="00607838" w:rsidP="00AA48B3">
                  <w:pPr>
                    <w:jc w:val="center"/>
                    <w:rPr>
                      <w:rFonts w:ascii="Impact" w:hAnsi="Impact"/>
                      <w:color w:val="000000" w:themeColor="text1"/>
                      <w:sz w:val="36"/>
                    </w:rPr>
                  </w:pPr>
                  <w:r w:rsidRPr="002E735B">
                    <w:rPr>
                      <w:rFonts w:ascii="Impact" w:hAnsi="Impact"/>
                      <w:color w:val="000000" w:themeColor="text1"/>
                      <w:sz w:val="36"/>
                    </w:rPr>
                    <w:t>Основные направления взаимодействия педагога-психолога и воспитателя по обучению родному языку</w:t>
                  </w:r>
                </w:p>
              </w:txbxContent>
            </v:textbox>
          </v:roundrect>
        </w:pict>
      </w: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211"/>
        <w:tblW w:w="0" w:type="auto"/>
        <w:tblLook w:val="04A0"/>
      </w:tblPr>
      <w:tblGrid>
        <w:gridCol w:w="2093"/>
        <w:gridCol w:w="3118"/>
        <w:gridCol w:w="9575"/>
      </w:tblGrid>
      <w:tr w:rsidR="00AA48B3" w:rsidRPr="0078702D" w:rsidTr="0078702D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Месяц</w:t>
            </w: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Группа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</w:t>
            </w:r>
          </w:p>
        </w:tc>
      </w:tr>
      <w:tr w:rsidR="00AA48B3" w:rsidRPr="0078702D" w:rsidTr="0078702D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Средняя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Психолого-педагогическое сопровождение адаптационного периода в обучении родному языку, формирование положительного отношения к изучению родного языка, формирование основ самостоятельной познавательной активности в области изучения родного языка</w:t>
            </w:r>
          </w:p>
        </w:tc>
      </w:tr>
      <w:tr w:rsidR="00AA48B3" w:rsidRPr="0078702D" w:rsidTr="0078702D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Старшая №1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 xml:space="preserve">Обсуждение оптимальных приемов развития </w:t>
            </w:r>
            <w:proofErr w:type="spellStart"/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мнемических</w:t>
            </w:r>
            <w:proofErr w:type="spellEnd"/>
            <w:r w:rsidRPr="0078702D">
              <w:rPr>
                <w:rFonts w:ascii="Times New Roman" w:hAnsi="Times New Roman" w:cs="Times New Roman"/>
                <w:sz w:val="24"/>
                <w:szCs w:val="28"/>
              </w:rPr>
              <w:t xml:space="preserve"> процессов при повторении ранее изученного, </w:t>
            </w:r>
            <w:proofErr w:type="spellStart"/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психологизация</w:t>
            </w:r>
            <w:proofErr w:type="spellEnd"/>
            <w:r w:rsidRPr="0078702D">
              <w:rPr>
                <w:rFonts w:ascii="Times New Roman" w:hAnsi="Times New Roman" w:cs="Times New Roman"/>
                <w:sz w:val="24"/>
                <w:szCs w:val="28"/>
              </w:rPr>
              <w:t xml:space="preserve"> игровых технологий, применяемых при повторении пройденного материала</w:t>
            </w:r>
          </w:p>
        </w:tc>
      </w:tr>
      <w:tr w:rsidR="00AA48B3" w:rsidRPr="0078702D" w:rsidTr="0078702D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Старшая №2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 xml:space="preserve">Обсуждение оптимальных приемов развития </w:t>
            </w:r>
            <w:proofErr w:type="spellStart"/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мнемических</w:t>
            </w:r>
            <w:proofErr w:type="spellEnd"/>
            <w:r w:rsidRPr="0078702D">
              <w:rPr>
                <w:rFonts w:ascii="Times New Roman" w:hAnsi="Times New Roman" w:cs="Times New Roman"/>
                <w:sz w:val="24"/>
                <w:szCs w:val="28"/>
              </w:rPr>
              <w:t xml:space="preserve"> процессов при повторении ранее изученного, </w:t>
            </w:r>
            <w:proofErr w:type="spellStart"/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психологизация</w:t>
            </w:r>
            <w:proofErr w:type="spellEnd"/>
            <w:r w:rsidRPr="0078702D">
              <w:rPr>
                <w:rFonts w:ascii="Times New Roman" w:hAnsi="Times New Roman" w:cs="Times New Roman"/>
                <w:sz w:val="24"/>
                <w:szCs w:val="28"/>
              </w:rPr>
              <w:t xml:space="preserve"> игровых технологий, применяемых при повторении пройденного материала</w:t>
            </w:r>
          </w:p>
        </w:tc>
      </w:tr>
      <w:tr w:rsidR="00AA48B3" w:rsidRPr="0078702D" w:rsidTr="0078702D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Подготовительная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Подбор новых релаксационных и тонизирующих упражнений для непосредственной образовательной деятельности по родному языку</w:t>
            </w:r>
          </w:p>
        </w:tc>
      </w:tr>
    </w:tbl>
    <w:tbl>
      <w:tblPr>
        <w:tblStyle w:val="310"/>
        <w:tblW w:w="0" w:type="auto"/>
        <w:tblLook w:val="04A0"/>
      </w:tblPr>
      <w:tblGrid>
        <w:gridCol w:w="2093"/>
        <w:gridCol w:w="3118"/>
        <w:gridCol w:w="9575"/>
      </w:tblGrid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Совместный выбор психолого-педагогических методов, приемов и средств, направленных на формирование ценности семьи и психологически здоровых детско-родительских отношений у дошкольников средней группы, используемых воспитателем по обучению родному языку при проведении непосредственной образовательной деятельности.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№1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Отбор психологических приемов и методов для обеспечения наилучшего непосредственного запоминания детьми новых слов родного языка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№2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Отбор психологических приемов и методов для обеспечения наилучшего непосредственного запоминания детьми новых слов родного языка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новых </w:t>
            </w:r>
            <w:proofErr w:type="spellStart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психогимнастических</w:t>
            </w:r>
            <w:proofErr w:type="spellEnd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для дошкольников подготовительной группы, используемых в непосредственной образовательной деятельности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 xml:space="preserve">Выбор психологических приемов, методов и средств для формирования у детей основ этического сознания в контексте НОД по обучению татарскому языку в рамках освоения темы «Наши гости» (Безнең </w:t>
            </w:r>
            <w:proofErr w:type="spellStart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кунаклар</w:t>
            </w:r>
            <w:proofErr w:type="spellEnd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№1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Совместная работа по закреплению навыка цветовой дифференциации у детей старшего дошкольного возраста, совместная организация «Дня родного языка»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№2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Совместная работа по закреплению навыка цветовой дифференциации у детей старшего дошкольного возраста, совместная организация «Дня родного языка»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Обсуждение психологических приемов, используемых в НОД по обучению татарскому языку, при формировании у детей иноязычной опосредованной диалогической речи, совместная организация «Дня родного языка».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 xml:space="preserve">Подбор психологических приемов и методов для совершенствования </w:t>
            </w:r>
            <w:proofErr w:type="spellStart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билингвальной</w:t>
            </w:r>
            <w:proofErr w:type="spellEnd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 xml:space="preserve"> диалогической речи дошкольников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№1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Обсуждение оптимальных психологических приемов заучивания с детьми стихотворений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№2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Обсуждение оптимальных психологических приемов заучивания с детьми стихотворений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Подбор дидактического материала для динамических пауз в течение НОД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Подготовка совместного открытого мероприятия по теме «Посуда (</w:t>
            </w:r>
            <w:proofErr w:type="spellStart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савыт-саба</w:t>
            </w:r>
            <w:proofErr w:type="spellEnd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№1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 занятиях по </w:t>
            </w:r>
            <w:proofErr w:type="spellStart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сказкотерапии</w:t>
            </w:r>
            <w:proofErr w:type="spellEnd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 xml:space="preserve"> изученного в рамках НОД по татарскому языку сказок татарского народа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№2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 занятиях по </w:t>
            </w:r>
            <w:proofErr w:type="spellStart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сказкотерапии</w:t>
            </w:r>
            <w:proofErr w:type="spellEnd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 xml:space="preserve"> изученного в рамках НОД по татарскому языку сказок татарского народа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Применение психологических приемов для расширения словаря прилагательных татарского языка в речи детей подготовительной группы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представления детей о формах представления татарского языка (аудиозаписи)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№1</w:t>
            </w:r>
          </w:p>
        </w:tc>
        <w:tc>
          <w:tcPr>
            <w:tcW w:w="9575" w:type="dxa"/>
            <w:vMerge w:val="restart"/>
            <w:vAlign w:val="center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празднованию дня рождения М. </w:t>
            </w:r>
            <w:proofErr w:type="spellStart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, обеспечение соответствующего эмоционального настроя у детей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№2</w:t>
            </w:r>
          </w:p>
        </w:tc>
        <w:tc>
          <w:tcPr>
            <w:tcW w:w="9575" w:type="dxa"/>
            <w:vMerge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</w:tc>
        <w:tc>
          <w:tcPr>
            <w:tcW w:w="9575" w:type="dxa"/>
            <w:vMerge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положительное отношение к народным играм и их разнообразию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№1</w:t>
            </w:r>
          </w:p>
        </w:tc>
        <w:tc>
          <w:tcPr>
            <w:tcW w:w="9575" w:type="dxa"/>
            <w:vMerge w:val="restart"/>
            <w:vAlign w:val="center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навыков коммуникативного взаимодействия в процессе совместной подготовке к празднованию «</w:t>
            </w:r>
            <w:proofErr w:type="spellStart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№2</w:t>
            </w:r>
          </w:p>
        </w:tc>
        <w:tc>
          <w:tcPr>
            <w:tcW w:w="9575" w:type="dxa"/>
            <w:vMerge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</w:tc>
        <w:tc>
          <w:tcPr>
            <w:tcW w:w="9575" w:type="dxa"/>
            <w:vMerge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представления детей о формах представления татарского языка (аудиодиски Г. Тукая)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№1</w:t>
            </w:r>
          </w:p>
        </w:tc>
        <w:tc>
          <w:tcPr>
            <w:tcW w:w="9575" w:type="dxa"/>
            <w:vMerge w:val="restart"/>
            <w:vAlign w:val="center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празднованию дня рождения Г. Тукая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№2</w:t>
            </w:r>
          </w:p>
        </w:tc>
        <w:tc>
          <w:tcPr>
            <w:tcW w:w="9575" w:type="dxa"/>
            <w:vMerge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</w:tc>
        <w:tc>
          <w:tcPr>
            <w:tcW w:w="9575" w:type="dxa"/>
            <w:vMerge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мониторинга результатов освоения детьми проекта УМК «Минем өем».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№1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мониторинга результатов освоения детьми проекта УМК «</w:t>
            </w:r>
            <w:proofErr w:type="spellStart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Уйный</w:t>
            </w:r>
            <w:proofErr w:type="spellEnd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уйный</w:t>
            </w:r>
            <w:proofErr w:type="spellEnd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, үсəбез».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№2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мониторинга результатов освоения детьми проекта УМК «</w:t>
            </w:r>
            <w:proofErr w:type="spellStart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Уйный</w:t>
            </w:r>
            <w:proofErr w:type="spellEnd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уйный</w:t>
            </w:r>
            <w:proofErr w:type="spellEnd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, үсəбез».</w:t>
            </w:r>
          </w:p>
        </w:tc>
      </w:tr>
      <w:tr w:rsidR="00AA48B3" w:rsidRPr="0078702D" w:rsidTr="00AA48B3">
        <w:tc>
          <w:tcPr>
            <w:tcW w:w="2093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A48B3" w:rsidRPr="0078702D" w:rsidRDefault="00AA48B3" w:rsidP="00AA48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</w:tc>
        <w:tc>
          <w:tcPr>
            <w:tcW w:w="9575" w:type="dxa"/>
          </w:tcPr>
          <w:p w:rsidR="00AA48B3" w:rsidRPr="0078702D" w:rsidRDefault="00AA48B3" w:rsidP="00AA48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02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сопровождение мониторинга результатов освоения детьми проекта УМК «Мəктəпкə илтə </w:t>
            </w:r>
            <w:proofErr w:type="spellStart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юллар</w:t>
            </w:r>
            <w:proofErr w:type="spellEnd"/>
            <w:r w:rsidRPr="0078702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AA48B3" w:rsidRPr="00AA48B3" w:rsidRDefault="00AA48B3" w:rsidP="00AA48B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  <w:sectPr w:rsidR="00AA48B3" w:rsidRPr="00AA48B3" w:rsidSect="00AA48B3">
          <w:pgSz w:w="16838" w:h="11906" w:orient="landscape"/>
          <w:pgMar w:top="1276" w:right="1134" w:bottom="850" w:left="1134" w:header="708" w:footer="708" w:gutter="0"/>
          <w:cols w:space="708"/>
          <w:titlePg/>
          <w:docGrid w:linePitch="360"/>
        </w:sectPr>
      </w:pPr>
    </w:p>
    <w:p w:rsidR="00AA48B3" w:rsidRDefault="00607838" w:rsidP="0060783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Взаимодействие педагога-психолога с семьями воспитанников</w:t>
      </w: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11" o:spid="_x0000_s1087" type="#_x0000_t202" style="position:absolute;left:0;text-align:left;margin-left:2.05pt;margin-top:-10.2pt;width:483.25pt;height:36.35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Pr="00C16583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Цель работы педагога - психолога с семьей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48B3">
        <w:rPr>
          <w:rFonts w:ascii="Times New Roman" w:eastAsia="Times New Roman" w:hAnsi="Times New Roman" w:cs="Times New Roman"/>
          <w:b/>
          <w:sz w:val="28"/>
          <w:szCs w:val="28"/>
        </w:rPr>
        <w:t xml:space="preserve">повышение психологической компетентности родителей, поиске и обозначении психологических ресурсов, которыми они могут воспользоваться в процессе взаимодействия с детьми. </w: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48B3" w:rsidRPr="00AA48B3" w:rsidRDefault="00F05C98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5C98"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10" o:spid="_x0000_s1088" type="#_x0000_t202" style="position:absolute;left:0;text-align:left;margin-left:17.85pt;margin-top:.2pt;width:483.25pt;height:36.35pt;z-index:251759616;visibility:visible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Pr="00C16583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Задачи работы педагога - психолога с семьей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01346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48B3">
        <w:rPr>
          <w:rFonts w:ascii="Times New Roman" w:eastAsia="Times New Roman" w:hAnsi="Times New Roman" w:cs="Times New Roman"/>
          <w:b/>
          <w:sz w:val="28"/>
          <w:szCs w:val="28"/>
        </w:rPr>
        <w:t>согласование ценностных основ воспитания ребенка, то есть определение того, какие приоритетные ценности хотят видеть в ребенке взрослые;</w:t>
      </w:r>
    </w:p>
    <w:p w:rsidR="00AA48B3" w:rsidRPr="00AA48B3" w:rsidRDefault="00AA48B3" w:rsidP="0001346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48B3">
        <w:rPr>
          <w:rFonts w:ascii="Times New Roman" w:eastAsia="Times New Roman" w:hAnsi="Times New Roman" w:cs="Times New Roman"/>
          <w:b/>
          <w:sz w:val="28"/>
          <w:szCs w:val="28"/>
        </w:rPr>
        <w:t>согласование проблемных и ресурсных областей в развитии детей, то есть определение того, какие проявления считать проблемными и к каким следует стремиться, «прорисовывание» желаемого образа ребенка;</w:t>
      </w:r>
    </w:p>
    <w:p w:rsidR="00AA48B3" w:rsidRPr="00AA48B3" w:rsidRDefault="00AA48B3" w:rsidP="0001346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48B3">
        <w:rPr>
          <w:rFonts w:ascii="Times New Roman" w:eastAsia="Times New Roman" w:hAnsi="Times New Roman" w:cs="Times New Roman"/>
          <w:b/>
          <w:sz w:val="28"/>
          <w:szCs w:val="28"/>
        </w:rPr>
        <w:t>согласование поведенческих воздействий в отношении ребенка, то есть определение зон ответственности родителей и педагогов, выяснение того, кому и как воздействовать на ребенка дома, кому и как в школе, чтобы добиться желаемых в нем изменений.</w:t>
      </w:r>
    </w:p>
    <w:p w:rsidR="00AA48B3" w:rsidRPr="00AA48B3" w:rsidRDefault="00F05C98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5C98"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9" o:spid="_x0000_s1089" type="#_x0000_t202" style="position:absolute;left:0;text-align:left;margin-left:6.25pt;margin-top:6.15pt;width:482.6pt;height:56.45pt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0B0270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Направления 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деятельности педагога - психолога </w:t>
                  </w:r>
                </w:p>
                <w:p w:rsidR="00607838" w:rsidRPr="000B0270" w:rsidRDefault="00607838" w:rsidP="00AA48B3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</w:rPr>
                    <w:t>с родителями воспитанников</w:t>
                  </w:r>
                </w:p>
                <w:p w:rsidR="00607838" w:rsidRDefault="00607838" w:rsidP="00AA48B3"/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tbl>
      <w:tblPr>
        <w:tblStyle w:val="52"/>
        <w:tblW w:w="0" w:type="auto"/>
        <w:tblInd w:w="108" w:type="dxa"/>
        <w:tblLook w:val="04A0"/>
      </w:tblPr>
      <w:tblGrid>
        <w:gridCol w:w="955"/>
        <w:gridCol w:w="8508"/>
      </w:tblGrid>
      <w:tr w:rsidR="00AA48B3" w:rsidRPr="00AA48B3" w:rsidTr="00AA48B3">
        <w:tc>
          <w:tcPr>
            <w:tcW w:w="993" w:type="dxa"/>
          </w:tcPr>
          <w:p w:rsidR="00AA48B3" w:rsidRPr="00AA48B3" w:rsidRDefault="00AA48B3" w:rsidP="00013469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A48B3" w:rsidRPr="00AA48B3" w:rsidRDefault="00AA48B3" w:rsidP="00AA48B3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Осуществляет психологическую поддержку семьи.</w:t>
            </w: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013469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A48B3" w:rsidRPr="00AA48B3" w:rsidRDefault="00AA48B3" w:rsidP="00AA48B3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Обеспечивает гармонизацию детско-родительских отношений.</w:t>
            </w: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013469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A48B3" w:rsidRPr="00AA48B3" w:rsidRDefault="00AA48B3" w:rsidP="00AA48B3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Разрабатывает конкретные рекомендации для родителей по вопросам воспитания, развития </w:t>
            </w:r>
            <w:r w:rsidRPr="00AA48B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 обучения ребенка в виде информационно-наглядного материала (памятки, буклеты и др.).</w:t>
            </w: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013469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A48B3" w:rsidRPr="00AA48B3" w:rsidRDefault="00AA48B3" w:rsidP="00AA48B3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Создает условия для предупреждения возникновения явлений </w:t>
            </w:r>
            <w:proofErr w:type="spellStart"/>
            <w:r w:rsidRPr="00AA48B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дезадаптации</w:t>
            </w:r>
            <w:proofErr w:type="spellEnd"/>
            <w:r w:rsidRPr="00AA48B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детей в ДОУ</w:t>
            </w: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013469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A48B3" w:rsidRPr="00AA48B3" w:rsidRDefault="00AA48B3" w:rsidP="00AA48B3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Знакомит родителей:</w:t>
            </w:r>
          </w:p>
          <w:p w:rsidR="00AA48B3" w:rsidRPr="00AA48B3" w:rsidRDefault="00AA48B3" w:rsidP="00AA48B3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 психофизиологическими особенностями ребенка с учетом возраста;</w:t>
            </w:r>
          </w:p>
          <w:p w:rsidR="00AA48B3" w:rsidRPr="00AA48B3" w:rsidRDefault="00AA48B3" w:rsidP="00AA48B3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со способами создания условий для полноценного психического развития ребенка на каж</w:t>
            </w: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дом возрастном этапе.</w:t>
            </w: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013469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A48B3" w:rsidRPr="00AA48B3" w:rsidRDefault="00AA48B3" w:rsidP="00AA48B3">
            <w:pPr>
              <w:shd w:val="clear" w:color="auto" w:fill="FFFFFF"/>
              <w:tabs>
                <w:tab w:val="left" w:pos="2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Объясняет родителям значимость:</w:t>
            </w:r>
          </w:p>
          <w:p w:rsidR="00AA48B3" w:rsidRPr="00AA48B3" w:rsidRDefault="00AA48B3" w:rsidP="00AA48B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создания условий для успешной социализации детей; </w:t>
            </w:r>
            <w:r w:rsidRPr="00AA48B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совместного игрового взаимодействия с ребенком;</w:t>
            </w:r>
          </w:p>
          <w:p w:rsidR="00AA48B3" w:rsidRPr="00AA48B3" w:rsidRDefault="00AA48B3" w:rsidP="00AA48B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учета психофизиологических особенностей ребенка для его успешного развития и воспита</w:t>
            </w:r>
            <w:r w:rsidRPr="00AA48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softHyphen/>
            </w: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013469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A48B3" w:rsidRPr="00AA48B3" w:rsidRDefault="00AA48B3" w:rsidP="00AA48B3">
            <w:pPr>
              <w:shd w:val="clear" w:color="auto" w:fill="FFFFFF"/>
              <w:tabs>
                <w:tab w:val="left" w:pos="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Формирует</w:t>
            </w:r>
            <w:r w:rsidRPr="00AA48B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:</w:t>
            </w:r>
          </w:p>
          <w:p w:rsidR="00AA48B3" w:rsidRPr="00AA48B3" w:rsidRDefault="00AA48B3" w:rsidP="00AA48B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психологическую компетентность родителей в вопросах воспитания, развития детей; </w:t>
            </w: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потребность к овладению психологическими знаниями;</w:t>
            </w:r>
          </w:p>
          <w:p w:rsidR="00AA48B3" w:rsidRPr="00AA48B3" w:rsidRDefault="00AA48B3" w:rsidP="00AA48B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желание использовать психологические знания в интересах гармонизации детско-родитель</w:t>
            </w:r>
            <w:r w:rsidRPr="00AA48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softHyphen/>
            </w: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ских отношений;</w:t>
            </w:r>
          </w:p>
          <w:p w:rsidR="00AA48B3" w:rsidRPr="00AA48B3" w:rsidRDefault="00AA48B3" w:rsidP="00AA48B3">
            <w:pPr>
              <w:shd w:val="clear" w:color="auto" w:fill="FFFFFF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модель поведения родителей в ситуациях адаптации ребенка к детскому саду, школе; личностные качества воспитанников с учетом сохранения их индивидуальности (совместно с </w:t>
            </w:r>
            <w:r w:rsidRPr="00AA48B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педагогами-психологами, логопедами, врачами и другими специалистами); </w:t>
            </w:r>
            <w:r w:rsidRPr="00AA48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предпосылки для оптимального перехода детей на следующую возрастную ступень.</w:t>
            </w:r>
          </w:p>
        </w:tc>
      </w:tr>
      <w:tr w:rsidR="00AA48B3" w:rsidRPr="00AA48B3" w:rsidTr="00AA48B3">
        <w:tc>
          <w:tcPr>
            <w:tcW w:w="993" w:type="dxa"/>
          </w:tcPr>
          <w:p w:rsidR="00AA48B3" w:rsidRPr="00AA48B3" w:rsidRDefault="00AA48B3" w:rsidP="00013469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</w:tcPr>
          <w:p w:rsidR="00AA48B3" w:rsidRPr="00AA48B3" w:rsidRDefault="00AA48B3" w:rsidP="00AA48B3">
            <w:pPr>
              <w:shd w:val="clear" w:color="auto" w:fill="FFFFFF"/>
              <w:tabs>
                <w:tab w:val="left" w:pos="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A48B3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Проводит</w:t>
            </w:r>
            <w:r w:rsidRPr="00AA48B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:</w:t>
            </w:r>
          </w:p>
          <w:p w:rsidR="00AA48B3" w:rsidRPr="00AA48B3" w:rsidRDefault="00AA48B3" w:rsidP="00AA48B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групповые тематические консультации для родителей и педагогов; индивидуальные консультации для родителей по запросу; </w:t>
            </w: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встречи с родителями в родительском клубе;</w:t>
            </w:r>
          </w:p>
          <w:p w:rsidR="00AA48B3" w:rsidRPr="00AA48B3" w:rsidRDefault="00AA48B3" w:rsidP="00AA48B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информационные беседы с родителями по результатам диагностических обследований, на</w:t>
            </w:r>
            <w:r w:rsidRPr="00AA48B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блюдений;</w:t>
            </w:r>
          </w:p>
          <w:p w:rsidR="00AA48B3" w:rsidRPr="00AA48B3" w:rsidRDefault="00AA48B3" w:rsidP="00AA48B3">
            <w:pPr>
              <w:shd w:val="clear" w:color="auto" w:fill="FFFFFF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игровое взаимодействие с детьми «группы риска»; </w:t>
            </w:r>
            <w:r w:rsidRPr="00AA48B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консультирование педагогов по вопросам оптимизации отношений между детьми в группе и в </w:t>
            </w: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системе «педагог- ребенок».</w:t>
            </w:r>
          </w:p>
        </w:tc>
      </w:tr>
    </w:tbl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  <w:r w:rsidRPr="00AA48B3">
        <w:rPr>
          <w:rFonts w:ascii="Times New Roman" w:eastAsia="Times New Roman" w:hAnsi="Times New Roman" w:cs="Times New Roman"/>
          <w:b/>
          <w:sz w:val="36"/>
          <w:szCs w:val="28"/>
        </w:rPr>
        <w:br w:type="page"/>
      </w:r>
    </w:p>
    <w:p w:rsidR="00AA48B3" w:rsidRPr="00AA48B3" w:rsidRDefault="00F05C98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pict>
          <v:shape id="Поле 8" o:spid="_x0000_s1090" type="#_x0000_t202" style="position:absolute;left:0;text-align:left;margin-left:14.7pt;margin-top:-6.1pt;width:479.35pt;height:55.8pt;z-index:-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Default="00607838" w:rsidP="00AA48B3"/>
              </w:txbxContent>
            </v:textbox>
          </v:shape>
        </w:pict>
      </w:r>
      <w:r w:rsidR="00AA48B3" w:rsidRPr="00AA48B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План взаимодействия  педагога  - психолога 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A48B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 семьей </w:t>
      </w:r>
    </w:p>
    <w:p w:rsidR="00AA48B3" w:rsidRPr="00AA48B3" w:rsidRDefault="00B201A2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на 2021-2022 </w:t>
      </w:r>
      <w:r w:rsidR="00AA48B3" w:rsidRPr="00AA48B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учебный год.</w:t>
      </w: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8"/>
        <w:gridCol w:w="5083"/>
        <w:gridCol w:w="2880"/>
      </w:tblGrid>
      <w:tr w:rsidR="00AA48B3" w:rsidRPr="00AA48B3" w:rsidTr="00AA48B3">
        <w:trPr>
          <w:tblHeader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и опросы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A48B3" w:rsidRPr="00AA48B3" w:rsidTr="00AA48B3">
        <w:trPr>
          <w:trHeight w:val="107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беседы, консультирование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A48B3" w:rsidRPr="00AA48B3" w:rsidTr="00AA48B3">
        <w:trPr>
          <w:trHeight w:val="107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родительских собраниях (</w:t>
            </w:r>
            <w:proofErr w:type="spellStart"/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общесадовских</w:t>
            </w:r>
            <w:proofErr w:type="spellEnd"/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, по группам)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AA48B3" w:rsidRPr="00AA48B3" w:rsidTr="00AA48B3">
        <w:trPr>
          <w:trHeight w:val="107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066FCB" w:rsidP="00AA4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</w:t>
            </w:r>
            <w:r w:rsidR="00AA48B3"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родителей </w:t>
            </w:r>
            <w:r w:rsidR="00AA48B3"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"Адаптация ребенка к ДОУ"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AA48B3" w:rsidRPr="00AA48B3" w:rsidTr="00AA48B3">
        <w:trPr>
          <w:trHeight w:val="107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для родителей "Как избавить ребенка от вредной привычки"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01346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"Гендерное воспитание девочек и мальчиков в семье"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01346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62C3D" w:rsidP="00AA4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</w:t>
            </w:r>
            <w:r w:rsidR="00AA48B3"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"12 способов успокоить ребенка»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</w:t>
            </w:r>
          </w:p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"Влияние родительских установок на развитие детей»"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родителями "Воспитание уверенности у детей"</w:t>
            </w:r>
          </w:p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"Болезненная привязанность к матери"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для родителей </w:t>
            </w:r>
          </w:p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"Я не жадина! Как помочь ребенку  научиться делиться. Как поступить взрослому, чтобы не произошел конфликт?"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с родителями </w:t>
            </w:r>
          </w:p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"Как утихомирить разбушевавшегося ребенка".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с родителями  </w:t>
            </w:r>
          </w:p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«Родительское программирование на неудачу"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для родителей </w:t>
            </w:r>
          </w:p>
          <w:p w:rsidR="00AA48B3" w:rsidRPr="00AA48B3" w:rsidRDefault="00AA48B3" w:rsidP="00AA4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"Особенности психологии дошкольников"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AA48B3" w:rsidRPr="00AA48B3" w:rsidTr="00AA48B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013469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родителей воспитанников по запросам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B3" w:rsidRPr="00AA48B3" w:rsidRDefault="00AA48B3" w:rsidP="00AA48B3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AA48B3" w:rsidRPr="00AA48B3" w:rsidRDefault="00AA48B3" w:rsidP="00AA48B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  <w:r w:rsidRPr="00AA48B3">
        <w:rPr>
          <w:rFonts w:ascii="Times New Roman" w:eastAsia="Times New Roman" w:hAnsi="Times New Roman" w:cs="Times New Roman"/>
          <w:b/>
          <w:sz w:val="36"/>
          <w:szCs w:val="28"/>
        </w:rPr>
        <w:br w:type="page"/>
      </w:r>
    </w:p>
    <w:p w:rsidR="00AA48B3" w:rsidRPr="00607838" w:rsidRDefault="00607838" w:rsidP="0060783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7838">
        <w:rPr>
          <w:rFonts w:ascii="Times New Roman" w:eastAsia="Times New Roman" w:hAnsi="Times New Roman" w:cs="Times New Roman"/>
          <w:b/>
          <w:sz w:val="28"/>
          <w:szCs w:val="28"/>
        </w:rPr>
        <w:t xml:space="preserve">Взаимодействие педагога-психолога с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руководителем</w:t>
      </w:r>
      <w:r w:rsidRPr="00607838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детского сада и старшим воспитателем</w:t>
      </w:r>
    </w:p>
    <w:p w:rsidR="00AA48B3" w:rsidRPr="00AA48B3" w:rsidRDefault="00F05C98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7" o:spid="_x0000_s1091" type="#_x0000_t202" style="position:absolute;left:0;text-align:left;margin-left:2.35pt;margin-top:3.6pt;width:482.6pt;height:56.4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Default="00607838" w:rsidP="0060783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0B0270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Направления 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деятельности педагога - психолога </w:t>
                  </w:r>
                </w:p>
                <w:p w:rsidR="00607838" w:rsidRPr="000B0270" w:rsidRDefault="00607838" w:rsidP="0060783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</w:rPr>
                    <w:t>с руководителем ДОУ</w:t>
                  </w:r>
                </w:p>
                <w:p w:rsidR="00607838" w:rsidRDefault="00607838" w:rsidP="00AA48B3"/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tbl>
      <w:tblPr>
        <w:tblStyle w:val="52"/>
        <w:tblW w:w="0" w:type="auto"/>
        <w:tblInd w:w="250" w:type="dxa"/>
        <w:tblLook w:val="04A0"/>
      </w:tblPr>
      <w:tblGrid>
        <w:gridCol w:w="696"/>
        <w:gridCol w:w="8625"/>
      </w:tblGrid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обсуждении актуальных направлений работы образовательного учреждения, совместно с администрацией планирует свою деятельность таким образом, чтобы обеспечить комплексное сопровождение  педагогической деятельности для </w:t>
            </w:r>
            <w:proofErr w:type="gramStart"/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proofErr w:type="gramEnd"/>
            <w:r w:rsidRPr="00AA48B3">
              <w:rPr>
                <w:rFonts w:ascii="Times New Roman" w:hAnsi="Times New Roman" w:cs="Times New Roman"/>
                <w:sz w:val="28"/>
                <w:szCs w:val="28"/>
              </w:rPr>
              <w:t xml:space="preserve"> поставленной коллективом цели.</w:t>
            </w: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Осуществляет поддержку ИКТ. Предоставляет психологическую информацию для сайтов ДОУ.</w:t>
            </w: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Предоставляет отчетную документацию.</w:t>
            </w: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 xml:space="preserve">Проводит индивидуальное психологическое консультирование </w:t>
            </w: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(по запросу).</w:t>
            </w: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Участвует в комплектовании групп с учетом индивидуальных особенностей детей.</w:t>
            </w: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B3" w:rsidRPr="00AA48B3" w:rsidTr="00AA48B3">
        <w:tc>
          <w:tcPr>
            <w:tcW w:w="709" w:type="dxa"/>
          </w:tcPr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930" w:type="dxa"/>
          </w:tcPr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8B3">
              <w:rPr>
                <w:rFonts w:ascii="Times New Roman" w:hAnsi="Times New Roman" w:cs="Times New Roman"/>
                <w:sz w:val="28"/>
                <w:szCs w:val="28"/>
              </w:rPr>
              <w:t>При необходимости рекомендует администрации направлять ребенка с особенностями развития на ПМПК.</w:t>
            </w:r>
          </w:p>
          <w:p w:rsidR="00AA48B3" w:rsidRPr="00AA48B3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  <w:r w:rsidRPr="00AA48B3">
        <w:rPr>
          <w:rFonts w:ascii="Times New Roman" w:eastAsia="Times New Roman" w:hAnsi="Times New Roman" w:cs="Times New Roman"/>
          <w:b/>
          <w:sz w:val="36"/>
          <w:szCs w:val="28"/>
        </w:rPr>
        <w:br w:type="page"/>
      </w:r>
    </w:p>
    <w:p w:rsidR="00AA48B3" w:rsidRPr="00AA48B3" w:rsidRDefault="00F05C98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pict>
          <v:shape id="Поле 6" o:spid="_x0000_s1092" type="#_x0000_t202" style="position:absolute;left:0;text-align:left;margin-left:7.9pt;margin-top:3.6pt;width:482.6pt;height:56.45pt;z-index:251698176;visibility:visible" fillcolor="#f79646 [3209]" strokecolor="#f2f2f2 [3041]" strokeweight="3pt">
            <v:shadow on="t" color="#974706 [1609]" opacity=".5" offset="1pt"/>
            <v:path arrowok="t"/>
            <v:textbox>
              <w:txbxContent>
                <w:p w:rsidR="00607838" w:rsidRPr="0078702D" w:rsidRDefault="00607838" w:rsidP="00E8183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8702D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Направления деятельности педагога - психолога </w:t>
                  </w:r>
                </w:p>
                <w:p w:rsidR="00607838" w:rsidRPr="0078702D" w:rsidRDefault="00E81830" w:rsidP="00E8183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со старшим воспитателем</w:t>
                  </w:r>
                  <w:r w:rsidR="00607838" w:rsidRPr="0078702D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ДОУ</w:t>
                  </w:r>
                </w:p>
              </w:txbxContent>
            </v:textbox>
          </v:shape>
        </w:pict>
      </w: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tbl>
      <w:tblPr>
        <w:tblStyle w:val="52"/>
        <w:tblW w:w="9923" w:type="dxa"/>
        <w:tblInd w:w="108" w:type="dxa"/>
        <w:tblLook w:val="04A0"/>
      </w:tblPr>
      <w:tblGrid>
        <w:gridCol w:w="851"/>
        <w:gridCol w:w="9072"/>
      </w:tblGrid>
      <w:tr w:rsidR="00AA48B3" w:rsidRPr="00AA48B3" w:rsidTr="00AA48B3">
        <w:tc>
          <w:tcPr>
            <w:tcW w:w="851" w:type="dxa"/>
          </w:tcPr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9072" w:type="dxa"/>
          </w:tcPr>
          <w:p w:rsidR="00AA48B3" w:rsidRPr="0078702D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Участвует в разработке основной общеобразовательной программы.</w:t>
            </w:r>
          </w:p>
          <w:p w:rsidR="00AA48B3" w:rsidRPr="0078702D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48B3" w:rsidRPr="00AA48B3" w:rsidTr="00AA48B3">
        <w:tc>
          <w:tcPr>
            <w:tcW w:w="851" w:type="dxa"/>
          </w:tcPr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9072" w:type="dxa"/>
          </w:tcPr>
          <w:p w:rsidR="00AA48B3" w:rsidRPr="0078702D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Формирует содержание психолого-педагогической работы по организации деятельности взрослых и детей в освоении образовательных областей. Составляет индивидуальные образовательные маршруты.</w:t>
            </w:r>
          </w:p>
          <w:p w:rsidR="00AA48B3" w:rsidRPr="0078702D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48B3" w:rsidRPr="00AA48B3" w:rsidTr="00AA48B3">
        <w:tc>
          <w:tcPr>
            <w:tcW w:w="851" w:type="dxa"/>
          </w:tcPr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9072" w:type="dxa"/>
          </w:tcPr>
          <w:p w:rsidR="00AA48B3" w:rsidRPr="0078702D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Участвует в деятельности педагогического и иных советов образовательного учреждения, психолого-педагогических консилиумов.</w:t>
            </w:r>
          </w:p>
          <w:p w:rsidR="00AA48B3" w:rsidRPr="0078702D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48B3" w:rsidRPr="00AA48B3" w:rsidTr="00AA48B3">
        <w:tc>
          <w:tcPr>
            <w:tcW w:w="851" w:type="dxa"/>
          </w:tcPr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9072" w:type="dxa"/>
          </w:tcPr>
          <w:p w:rsidR="00AA48B3" w:rsidRPr="0078702D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Вносит предложения по совершенствованию образовательного процесса в дошкольном учреждении.</w:t>
            </w:r>
          </w:p>
          <w:p w:rsidR="00AA48B3" w:rsidRPr="0078702D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48B3" w:rsidRPr="00AA48B3" w:rsidTr="00AA48B3">
        <w:tc>
          <w:tcPr>
            <w:tcW w:w="851" w:type="dxa"/>
          </w:tcPr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9072" w:type="dxa"/>
          </w:tcPr>
          <w:p w:rsidR="00AA48B3" w:rsidRPr="0078702D" w:rsidRDefault="00AA48B3" w:rsidP="0078702D"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Участвует в организации методических объединений и является членом ПМПК</w:t>
            </w:r>
          </w:p>
          <w:p w:rsidR="00AA48B3" w:rsidRPr="0078702D" w:rsidRDefault="00AA48B3" w:rsidP="0078702D"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AA48B3" w:rsidRPr="00AA48B3" w:rsidTr="00AA48B3">
        <w:tc>
          <w:tcPr>
            <w:tcW w:w="851" w:type="dxa"/>
          </w:tcPr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9072" w:type="dxa"/>
          </w:tcPr>
          <w:p w:rsidR="00AA48B3" w:rsidRPr="0078702D" w:rsidRDefault="00AA48B3" w:rsidP="0078702D"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Оказывает поддержку в развитии ИКТ.</w:t>
            </w:r>
          </w:p>
          <w:p w:rsidR="00AA48B3" w:rsidRPr="0078702D" w:rsidRDefault="00AA48B3" w:rsidP="0078702D"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48B3" w:rsidRPr="00AA48B3" w:rsidTr="00AA48B3">
        <w:tc>
          <w:tcPr>
            <w:tcW w:w="851" w:type="dxa"/>
          </w:tcPr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9072" w:type="dxa"/>
          </w:tcPr>
          <w:p w:rsidR="00AA48B3" w:rsidRPr="0078702D" w:rsidRDefault="00AA48B3" w:rsidP="0078702D"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Представляет документацию в течение всего учебного года (план работы, аналитические справки, анализ работы за год).</w:t>
            </w:r>
          </w:p>
          <w:p w:rsidR="00AA48B3" w:rsidRPr="0078702D" w:rsidRDefault="00AA48B3" w:rsidP="0078702D"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48B3" w:rsidRPr="00AA48B3" w:rsidTr="00AA48B3">
        <w:tc>
          <w:tcPr>
            <w:tcW w:w="851" w:type="dxa"/>
          </w:tcPr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9072" w:type="dxa"/>
          </w:tcPr>
          <w:p w:rsidR="00AA48B3" w:rsidRPr="0078702D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Участвует во внедрении и адаптации новых программ работы (мультимедийные технологии, ИКТ-технологии).</w:t>
            </w:r>
          </w:p>
          <w:p w:rsidR="00AA48B3" w:rsidRPr="0078702D" w:rsidRDefault="00AA48B3" w:rsidP="0078702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48B3" w:rsidRPr="00AA48B3" w:rsidTr="00AA48B3">
        <w:tc>
          <w:tcPr>
            <w:tcW w:w="851" w:type="dxa"/>
          </w:tcPr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9072" w:type="dxa"/>
          </w:tcPr>
          <w:p w:rsidR="00AA48B3" w:rsidRPr="0078702D" w:rsidRDefault="00AA48B3" w:rsidP="0078702D"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Оказывает помощь в создании предметно-развивающей среды в группах.</w:t>
            </w:r>
          </w:p>
          <w:p w:rsidR="00AA48B3" w:rsidRPr="0078702D" w:rsidRDefault="00AA48B3" w:rsidP="0078702D"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48B3" w:rsidRPr="00AA48B3" w:rsidTr="00AA48B3">
        <w:tc>
          <w:tcPr>
            <w:tcW w:w="851" w:type="dxa"/>
          </w:tcPr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9072" w:type="dxa"/>
          </w:tcPr>
          <w:p w:rsidR="00AA48B3" w:rsidRPr="0078702D" w:rsidRDefault="00AA48B3" w:rsidP="0078702D"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48B3" w:rsidRPr="0078702D" w:rsidRDefault="00AA48B3" w:rsidP="0078702D"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78702D">
              <w:rPr>
                <w:rFonts w:ascii="Times New Roman" w:hAnsi="Times New Roman" w:cs="Times New Roman"/>
                <w:sz w:val="24"/>
                <w:szCs w:val="28"/>
              </w:rPr>
              <w:t>Разрабатывает и внедряет план работы по преемственности со школой.</w:t>
            </w:r>
          </w:p>
        </w:tc>
      </w:tr>
    </w:tbl>
    <w:p w:rsidR="00AA48B3" w:rsidRPr="00AA48B3" w:rsidRDefault="00AA48B3" w:rsidP="00AA48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78702D" w:rsidRDefault="007870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48B3" w:rsidRDefault="00267BF6" w:rsidP="00541ED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232041" w:rsidRDefault="00232041" w:rsidP="00232041">
      <w:pPr>
        <w:jc w:val="center"/>
        <w:rPr>
          <w:rFonts w:ascii="Times New Roman" w:hAnsi="Times New Roman" w:cs="Times New Roman"/>
          <w:sz w:val="24"/>
          <w:szCs w:val="24"/>
        </w:rPr>
      </w:pPr>
      <w:r w:rsidRPr="00232041">
        <w:rPr>
          <w:rFonts w:ascii="Times New Roman" w:hAnsi="Times New Roman" w:cs="Times New Roman"/>
          <w:sz w:val="24"/>
          <w:szCs w:val="24"/>
        </w:rPr>
        <w:t xml:space="preserve">Перечень программ для </w:t>
      </w:r>
      <w:proofErr w:type="spellStart"/>
      <w:r w:rsidRPr="00232041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232041">
        <w:rPr>
          <w:rFonts w:ascii="Times New Roman" w:hAnsi="Times New Roman" w:cs="Times New Roman"/>
          <w:sz w:val="24"/>
          <w:szCs w:val="24"/>
        </w:rPr>
        <w:t xml:space="preserve"> работы с воспитанниками ДОУ</w:t>
      </w:r>
    </w:p>
    <w:tbl>
      <w:tblPr>
        <w:tblStyle w:val="a3"/>
        <w:tblW w:w="0" w:type="auto"/>
        <w:tblLook w:val="04A0"/>
      </w:tblPr>
      <w:tblGrid>
        <w:gridCol w:w="1951"/>
        <w:gridCol w:w="7620"/>
      </w:tblGrid>
      <w:tr w:rsidR="00232041" w:rsidTr="00232041">
        <w:tc>
          <w:tcPr>
            <w:tcW w:w="1951" w:type="dxa"/>
          </w:tcPr>
          <w:p w:rsidR="00232041" w:rsidRDefault="00232041" w:rsidP="002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программы</w:t>
            </w:r>
          </w:p>
        </w:tc>
        <w:tc>
          <w:tcPr>
            <w:tcW w:w="7620" w:type="dxa"/>
          </w:tcPr>
          <w:p w:rsidR="00232041" w:rsidRDefault="00232041" w:rsidP="002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232041" w:rsidTr="00232041">
        <w:tc>
          <w:tcPr>
            <w:tcW w:w="1951" w:type="dxa"/>
          </w:tcPr>
          <w:p w:rsidR="00232041" w:rsidRDefault="00232041" w:rsidP="002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0" w:type="dxa"/>
          </w:tcPr>
          <w:p w:rsidR="00232041" w:rsidRDefault="00232041" w:rsidP="002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психологического сопровождения взаимодействия педагогов с детьми</w:t>
            </w:r>
          </w:p>
        </w:tc>
      </w:tr>
      <w:tr w:rsidR="00232041" w:rsidTr="00232041">
        <w:tc>
          <w:tcPr>
            <w:tcW w:w="1951" w:type="dxa"/>
          </w:tcPr>
          <w:p w:rsidR="00232041" w:rsidRDefault="00232041" w:rsidP="002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0" w:type="dxa"/>
          </w:tcPr>
          <w:p w:rsidR="00232041" w:rsidRDefault="00232041" w:rsidP="002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психологической коррекции эмоционального развития детей</w:t>
            </w:r>
          </w:p>
        </w:tc>
      </w:tr>
      <w:tr w:rsidR="00232041" w:rsidTr="00232041">
        <w:tc>
          <w:tcPr>
            <w:tcW w:w="1951" w:type="dxa"/>
          </w:tcPr>
          <w:p w:rsidR="00232041" w:rsidRDefault="00232041" w:rsidP="002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0" w:type="dxa"/>
          </w:tcPr>
          <w:p w:rsidR="00232041" w:rsidRDefault="00232041" w:rsidP="002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психолого-педагогического сопровождения адаптации детей к ДОУ</w:t>
            </w:r>
          </w:p>
        </w:tc>
      </w:tr>
      <w:tr w:rsidR="00232041" w:rsidTr="00232041">
        <w:tc>
          <w:tcPr>
            <w:tcW w:w="1951" w:type="dxa"/>
          </w:tcPr>
          <w:p w:rsidR="00232041" w:rsidRDefault="00232041" w:rsidP="002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0" w:type="dxa"/>
          </w:tcPr>
          <w:p w:rsidR="00232041" w:rsidRDefault="00232041" w:rsidP="002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Психокоррекционная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снижения агрессивности дошкольников</w:t>
            </w:r>
          </w:p>
        </w:tc>
      </w:tr>
      <w:tr w:rsidR="00232041" w:rsidTr="00232041">
        <w:tc>
          <w:tcPr>
            <w:tcW w:w="1951" w:type="dxa"/>
          </w:tcPr>
          <w:p w:rsidR="00232041" w:rsidRDefault="00232041" w:rsidP="002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20" w:type="dxa"/>
          </w:tcPr>
          <w:p w:rsidR="00232041" w:rsidRDefault="00232041" w:rsidP="002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Коррекционно-развивающая программа для развития познавательных процессов дошкольников 4-го года жизни </w:t>
            </w:r>
          </w:p>
        </w:tc>
      </w:tr>
      <w:tr w:rsidR="00232041" w:rsidTr="00232041">
        <w:tc>
          <w:tcPr>
            <w:tcW w:w="1951" w:type="dxa"/>
          </w:tcPr>
          <w:p w:rsidR="00232041" w:rsidRDefault="00232041" w:rsidP="002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20" w:type="dxa"/>
          </w:tcPr>
          <w:p w:rsidR="00232041" w:rsidRDefault="00232041" w:rsidP="002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работы с педагогами</w:t>
            </w:r>
          </w:p>
        </w:tc>
      </w:tr>
      <w:tr w:rsidR="00232041" w:rsidTr="00232041">
        <w:tc>
          <w:tcPr>
            <w:tcW w:w="1951" w:type="dxa"/>
          </w:tcPr>
          <w:p w:rsidR="00232041" w:rsidRDefault="00232041" w:rsidP="002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20" w:type="dxa"/>
          </w:tcPr>
          <w:p w:rsidR="00232041" w:rsidRDefault="00232041" w:rsidP="002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консультаций для родителей</w:t>
            </w:r>
          </w:p>
        </w:tc>
      </w:tr>
      <w:tr w:rsidR="00232041" w:rsidTr="00232041">
        <w:tc>
          <w:tcPr>
            <w:tcW w:w="1951" w:type="dxa"/>
          </w:tcPr>
          <w:p w:rsidR="00232041" w:rsidRDefault="00232041" w:rsidP="002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20" w:type="dxa"/>
          </w:tcPr>
          <w:p w:rsidR="00232041" w:rsidRDefault="00232041" w:rsidP="002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психолого-педагогического сопровождения подготовки детей к школьному обучению</w:t>
            </w:r>
          </w:p>
        </w:tc>
      </w:tr>
    </w:tbl>
    <w:p w:rsidR="00232041" w:rsidRDefault="00232041" w:rsidP="002320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2041" w:rsidRDefault="00232041">
      <w:pPr>
        <w:rPr>
          <w:rFonts w:ascii="Times New Roman" w:hAnsi="Times New Roman" w:cs="Times New Roman"/>
          <w:sz w:val="24"/>
          <w:szCs w:val="24"/>
        </w:rPr>
        <w:sectPr w:rsidR="00232041" w:rsidSect="00AA48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32041" w:rsidRDefault="00232041" w:rsidP="0023204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5. </w:t>
      </w:r>
    </w:p>
    <w:p w:rsidR="00232041" w:rsidRPr="00232041" w:rsidRDefault="00232041" w:rsidP="00232041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2041">
        <w:rPr>
          <w:rFonts w:ascii="Times New Roman" w:eastAsia="Times New Roman" w:hAnsi="Times New Roman" w:cs="Times New Roman"/>
          <w:b/>
          <w:lang w:eastAsia="ru-RU"/>
        </w:rPr>
        <w:t>ИНДИВИДУАЛЬНЫЙ  МАРШРУТ ПРОФЕССИОНАЛЬНОГО РАЗВИТИЯ ПЕДАГОГА-П</w:t>
      </w:r>
      <w:r w:rsidR="00E81830">
        <w:rPr>
          <w:rFonts w:ascii="Times New Roman" w:eastAsia="Times New Roman" w:hAnsi="Times New Roman" w:cs="Times New Roman"/>
          <w:b/>
          <w:lang w:eastAsia="ru-RU"/>
        </w:rPr>
        <w:t>СИХОЛОГА МАДОУ «</w:t>
      </w:r>
      <w:r w:rsidR="000D5A5F">
        <w:rPr>
          <w:rFonts w:ascii="Times New Roman" w:eastAsia="Times New Roman" w:hAnsi="Times New Roman" w:cs="Times New Roman"/>
          <w:b/>
          <w:lang w:eastAsia="ru-RU"/>
        </w:rPr>
        <w:t>ДЕТСКИЙ САД №</w:t>
      </w:r>
      <w:r w:rsidR="00E81830">
        <w:rPr>
          <w:rFonts w:ascii="Times New Roman" w:eastAsia="Times New Roman" w:hAnsi="Times New Roman" w:cs="Times New Roman"/>
          <w:b/>
          <w:lang w:eastAsia="ru-RU"/>
        </w:rPr>
        <w:t>174</w:t>
      </w:r>
      <w:r w:rsidR="000D5A5F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="00E81830">
        <w:rPr>
          <w:rFonts w:ascii="Times New Roman" w:eastAsia="Times New Roman" w:hAnsi="Times New Roman" w:cs="Times New Roman"/>
          <w:b/>
          <w:lang w:eastAsia="ru-RU"/>
        </w:rPr>
        <w:t xml:space="preserve">МОСКОВСКОГО </w:t>
      </w:r>
      <w:r w:rsidRPr="00232041">
        <w:rPr>
          <w:rFonts w:ascii="Times New Roman" w:eastAsia="Times New Roman" w:hAnsi="Times New Roman" w:cs="Times New Roman"/>
          <w:b/>
          <w:lang w:eastAsia="ru-RU"/>
        </w:rPr>
        <w:t>РАЙОНА ГОРОДА КАЗАНИ</w:t>
      </w:r>
    </w:p>
    <w:tbl>
      <w:tblPr>
        <w:tblStyle w:val="62"/>
        <w:tblW w:w="0" w:type="auto"/>
        <w:tblLook w:val="04A0"/>
      </w:tblPr>
      <w:tblGrid>
        <w:gridCol w:w="4786"/>
        <w:gridCol w:w="5071"/>
        <w:gridCol w:w="4929"/>
      </w:tblGrid>
      <w:tr w:rsidR="00232041" w:rsidRPr="00232041" w:rsidTr="00B33AFB">
        <w:tc>
          <w:tcPr>
            <w:tcW w:w="4786" w:type="dxa"/>
          </w:tcPr>
          <w:p w:rsidR="00232041" w:rsidRPr="00232041" w:rsidRDefault="00F701AA" w:rsidP="0023204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2020-2021</w:t>
            </w:r>
          </w:p>
        </w:tc>
        <w:tc>
          <w:tcPr>
            <w:tcW w:w="5071" w:type="dxa"/>
          </w:tcPr>
          <w:p w:rsidR="00232041" w:rsidRPr="00232041" w:rsidRDefault="00F701AA" w:rsidP="0023204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2021-2022</w:t>
            </w:r>
          </w:p>
        </w:tc>
        <w:tc>
          <w:tcPr>
            <w:tcW w:w="4929" w:type="dxa"/>
          </w:tcPr>
          <w:p w:rsidR="00232041" w:rsidRPr="00232041" w:rsidRDefault="00F701AA" w:rsidP="0023204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2022-2023</w:t>
            </w:r>
          </w:p>
        </w:tc>
      </w:tr>
      <w:tr w:rsidR="00232041" w:rsidRPr="00232041" w:rsidTr="00B33AFB">
        <w:tc>
          <w:tcPr>
            <w:tcW w:w="4786" w:type="dxa"/>
          </w:tcPr>
          <w:p w:rsidR="00232041" w:rsidRPr="00232041" w:rsidRDefault="00232041" w:rsidP="002320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>1. Составление плана профессионального развития на тему «Эмоциональное</w:t>
            </w:r>
            <w:r w:rsidR="00B33AFB">
              <w:rPr>
                <w:rFonts w:ascii="Times New Roman" w:eastAsia="Times New Roman" w:hAnsi="Times New Roman" w:cs="Times New Roman"/>
                <w:b/>
                <w:lang w:eastAsia="ru-RU"/>
              </w:rPr>
              <w:t>-волевое</w:t>
            </w:r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развитие </w:t>
            </w:r>
            <w:r w:rsidR="00B33AFB">
              <w:rPr>
                <w:rFonts w:ascii="Times New Roman" w:eastAsia="Times New Roman" w:hAnsi="Times New Roman" w:cs="Times New Roman"/>
                <w:b/>
                <w:lang w:eastAsia="ru-RU"/>
              </w:rPr>
              <w:t>как залог психологического здоровья»</w:t>
            </w:r>
          </w:p>
        </w:tc>
        <w:tc>
          <w:tcPr>
            <w:tcW w:w="5071" w:type="dxa"/>
          </w:tcPr>
          <w:p w:rsidR="00232041" w:rsidRPr="00232041" w:rsidRDefault="00232041" w:rsidP="002320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>Разработка плана кружковой деятельности по эмоциональной разгрузке детей</w:t>
            </w:r>
          </w:p>
        </w:tc>
        <w:tc>
          <w:tcPr>
            <w:tcW w:w="4929" w:type="dxa"/>
          </w:tcPr>
          <w:p w:rsidR="00232041" w:rsidRPr="00232041" w:rsidRDefault="00232041" w:rsidP="002320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>Разработка плана кружковой деятельности в 1 младшей группе на тему «Привыкаем к садику со сказкой» и его реализация в адаптационный период</w:t>
            </w:r>
          </w:p>
        </w:tc>
      </w:tr>
      <w:tr w:rsidR="00232041" w:rsidRPr="00232041" w:rsidTr="00B33AFB">
        <w:tc>
          <w:tcPr>
            <w:tcW w:w="4786" w:type="dxa"/>
          </w:tcPr>
          <w:p w:rsidR="00232041" w:rsidRPr="00232041" w:rsidRDefault="00232041" w:rsidP="002320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>2. Изучение литературы, раскрывающей результаты психологических исследований последних лет в области эмоционального развития детей</w:t>
            </w:r>
          </w:p>
        </w:tc>
        <w:tc>
          <w:tcPr>
            <w:tcW w:w="5071" w:type="dxa"/>
          </w:tcPr>
          <w:p w:rsidR="00232041" w:rsidRPr="00232041" w:rsidRDefault="00232041" w:rsidP="002320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Проведение психологического кружка эмоциональной разгрузки детей «Улыбка»</w:t>
            </w:r>
          </w:p>
        </w:tc>
        <w:tc>
          <w:tcPr>
            <w:tcW w:w="4929" w:type="dxa"/>
          </w:tcPr>
          <w:p w:rsidR="00232041" w:rsidRPr="00232041" w:rsidRDefault="00232041" w:rsidP="002320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>Выступление на районном методическом объединении педагогов-психологов Кировского и Московского района</w:t>
            </w:r>
          </w:p>
        </w:tc>
      </w:tr>
      <w:tr w:rsidR="00232041" w:rsidRPr="00232041" w:rsidTr="00B33AFB">
        <w:tc>
          <w:tcPr>
            <w:tcW w:w="4786" w:type="dxa"/>
          </w:tcPr>
          <w:p w:rsidR="00232041" w:rsidRPr="00232041" w:rsidRDefault="00232041" w:rsidP="002320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>3. Изучение инновационных приемов, методов и средств эмоционального развития детей дошкольного возраста</w:t>
            </w:r>
          </w:p>
        </w:tc>
        <w:tc>
          <w:tcPr>
            <w:tcW w:w="5071" w:type="dxa"/>
          </w:tcPr>
          <w:p w:rsidR="00232041" w:rsidRPr="00232041" w:rsidRDefault="00232041" w:rsidP="002320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мастер-класса для педагогов «Эмоциональное развитие дошкольника»</w:t>
            </w:r>
          </w:p>
        </w:tc>
        <w:tc>
          <w:tcPr>
            <w:tcW w:w="4929" w:type="dxa"/>
          </w:tcPr>
          <w:p w:rsidR="00232041" w:rsidRPr="00232041" w:rsidRDefault="00232041" w:rsidP="002320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Создание методической разработки </w:t>
            </w:r>
            <w:proofErr w:type="spellStart"/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>тренингового</w:t>
            </w:r>
            <w:proofErr w:type="spellEnd"/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занятия для детей подготовительной к школе группе на тему «В школу с улыбкой»</w:t>
            </w:r>
          </w:p>
        </w:tc>
      </w:tr>
      <w:tr w:rsidR="00232041" w:rsidRPr="00232041" w:rsidTr="00B33AFB">
        <w:tc>
          <w:tcPr>
            <w:tcW w:w="4786" w:type="dxa"/>
          </w:tcPr>
          <w:p w:rsidR="00232041" w:rsidRPr="00232041" w:rsidRDefault="00232041" w:rsidP="002320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4. Изучение опыта коллег по психологическому сопровождению и </w:t>
            </w:r>
            <w:proofErr w:type="spellStart"/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>психокоррекции</w:t>
            </w:r>
            <w:proofErr w:type="spellEnd"/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эмоционального развития дошкольников.</w:t>
            </w:r>
          </w:p>
        </w:tc>
        <w:tc>
          <w:tcPr>
            <w:tcW w:w="5071" w:type="dxa"/>
          </w:tcPr>
          <w:p w:rsidR="00232041" w:rsidRPr="00232041" w:rsidRDefault="00232041" w:rsidP="002320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Проведение тренингов для педагогов по эмоциональному развитию</w:t>
            </w:r>
          </w:p>
        </w:tc>
        <w:tc>
          <w:tcPr>
            <w:tcW w:w="4929" w:type="dxa"/>
          </w:tcPr>
          <w:p w:rsidR="00232041" w:rsidRPr="00232041" w:rsidRDefault="00232041" w:rsidP="002320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Проведение мастер-класса для педагогов на тему «</w:t>
            </w:r>
            <w:proofErr w:type="spellStart"/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>Смехотерапия</w:t>
            </w:r>
            <w:proofErr w:type="spellEnd"/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релаксация как основные методы профилактики СЭВ у педагогов»</w:t>
            </w:r>
          </w:p>
        </w:tc>
      </w:tr>
      <w:tr w:rsidR="00232041" w:rsidRPr="00232041" w:rsidTr="00B33AFB">
        <w:tc>
          <w:tcPr>
            <w:tcW w:w="4786" w:type="dxa"/>
          </w:tcPr>
          <w:p w:rsidR="00232041" w:rsidRPr="00232041" w:rsidRDefault="00232041" w:rsidP="002320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>5. Закупка дидактического и методического материала по психологической работе с эмоциональной сферой дошкольников.</w:t>
            </w:r>
          </w:p>
        </w:tc>
        <w:tc>
          <w:tcPr>
            <w:tcW w:w="5071" w:type="dxa"/>
          </w:tcPr>
          <w:p w:rsidR="00232041" w:rsidRPr="00232041" w:rsidRDefault="00232041" w:rsidP="002320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>Выступление на районном методическом объединении педагогов-психологов Кировского и Московского района</w:t>
            </w:r>
          </w:p>
        </w:tc>
        <w:tc>
          <w:tcPr>
            <w:tcW w:w="4929" w:type="dxa"/>
          </w:tcPr>
          <w:p w:rsidR="00232041" w:rsidRPr="00232041" w:rsidRDefault="00232041" w:rsidP="002320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Проведение мастер-класса для родителей на тему «Женственность во мне»</w:t>
            </w:r>
          </w:p>
        </w:tc>
      </w:tr>
      <w:tr w:rsidR="00232041" w:rsidRPr="00232041" w:rsidTr="00B33AFB">
        <w:tc>
          <w:tcPr>
            <w:tcW w:w="4786" w:type="dxa"/>
          </w:tcPr>
          <w:p w:rsidR="00232041" w:rsidRPr="00232041" w:rsidRDefault="00232041" w:rsidP="002320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>6. Проведение плановой диагностики эмоционального развития детей 5-6 лет с помощью методики «Домики» Ореховой</w:t>
            </w:r>
          </w:p>
        </w:tc>
        <w:tc>
          <w:tcPr>
            <w:tcW w:w="5071" w:type="dxa"/>
          </w:tcPr>
          <w:p w:rsidR="00232041" w:rsidRPr="00232041" w:rsidRDefault="00232041" w:rsidP="002320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>Создание методической разработки по эмоциональному развитию дошкольников «Путешествие в страну эмоций» и его публикация в электронном издании</w:t>
            </w:r>
          </w:p>
        </w:tc>
        <w:tc>
          <w:tcPr>
            <w:tcW w:w="4929" w:type="dxa"/>
          </w:tcPr>
          <w:p w:rsidR="00232041" w:rsidRPr="00232041" w:rsidRDefault="00232041" w:rsidP="0023204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2041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Проведение развлекательного мероприятия по эмоциональному развитию для детей старших группы «Мир, дружба, улыбка»</w:t>
            </w:r>
          </w:p>
        </w:tc>
      </w:tr>
    </w:tbl>
    <w:p w:rsidR="00232041" w:rsidRDefault="00232041" w:rsidP="00B33AFB">
      <w:pPr>
        <w:rPr>
          <w:rFonts w:ascii="Times New Roman" w:hAnsi="Times New Roman" w:cs="Times New Roman"/>
          <w:sz w:val="24"/>
          <w:szCs w:val="24"/>
        </w:rPr>
        <w:sectPr w:rsidR="00232041" w:rsidSect="0023204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32041" w:rsidRPr="00E42F1F" w:rsidRDefault="00232041" w:rsidP="00786900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232041" w:rsidRPr="00E42F1F" w:rsidSect="00232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0E0" w:rsidRDefault="008F00E0" w:rsidP="006245AA">
      <w:pPr>
        <w:spacing w:after="0" w:line="240" w:lineRule="auto"/>
      </w:pPr>
      <w:r>
        <w:separator/>
      </w:r>
    </w:p>
  </w:endnote>
  <w:endnote w:type="continuationSeparator" w:id="0">
    <w:p w:rsidR="008F00E0" w:rsidRDefault="008F00E0" w:rsidP="0062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838" w:rsidRDefault="00607838" w:rsidP="004353C1">
    <w:pPr>
      <w:pStyle w:val="ad"/>
    </w:pPr>
  </w:p>
  <w:p w:rsidR="00607838" w:rsidRDefault="0060783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0E0" w:rsidRDefault="008F00E0" w:rsidP="006245AA">
      <w:pPr>
        <w:spacing w:after="0" w:line="240" w:lineRule="auto"/>
      </w:pPr>
      <w:r>
        <w:separator/>
      </w:r>
    </w:p>
  </w:footnote>
  <w:footnote w:type="continuationSeparator" w:id="0">
    <w:p w:rsidR="008F00E0" w:rsidRDefault="008F00E0" w:rsidP="00624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3B79EC"/>
    <w:multiLevelType w:val="multilevel"/>
    <w:tmpl w:val="4986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E61044"/>
    <w:multiLevelType w:val="hybridMultilevel"/>
    <w:tmpl w:val="956E1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84A8E"/>
    <w:multiLevelType w:val="multilevel"/>
    <w:tmpl w:val="C15A3F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FCF75DB"/>
    <w:multiLevelType w:val="hybridMultilevel"/>
    <w:tmpl w:val="FE328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07003"/>
    <w:multiLevelType w:val="multilevel"/>
    <w:tmpl w:val="DB20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552311"/>
    <w:multiLevelType w:val="hybridMultilevel"/>
    <w:tmpl w:val="E47AAF5E"/>
    <w:lvl w:ilvl="0" w:tplc="D512CC56">
      <w:start w:val="5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DDC5319"/>
    <w:multiLevelType w:val="hybridMultilevel"/>
    <w:tmpl w:val="66C4F6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F40519"/>
    <w:multiLevelType w:val="hybridMultilevel"/>
    <w:tmpl w:val="8AF2C6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8F3C6F"/>
    <w:multiLevelType w:val="multilevel"/>
    <w:tmpl w:val="5888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EE3A5C"/>
    <w:multiLevelType w:val="hybridMultilevel"/>
    <w:tmpl w:val="4D285E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CF65C5"/>
    <w:multiLevelType w:val="hybridMultilevel"/>
    <w:tmpl w:val="A2425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151631"/>
    <w:multiLevelType w:val="hybridMultilevel"/>
    <w:tmpl w:val="F894FF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1116F3"/>
    <w:multiLevelType w:val="hybridMultilevel"/>
    <w:tmpl w:val="3DEA8AD6"/>
    <w:lvl w:ilvl="0" w:tplc="0419000F">
      <w:start w:val="1"/>
      <w:numFmt w:val="decimal"/>
      <w:lvlText w:val="%1."/>
      <w:lvlJc w:val="left"/>
      <w:pPr>
        <w:ind w:left="1569" w:hanging="360"/>
      </w:pPr>
    </w:lvl>
    <w:lvl w:ilvl="1" w:tplc="04190019" w:tentative="1">
      <w:start w:val="1"/>
      <w:numFmt w:val="lowerLetter"/>
      <w:lvlText w:val="%2."/>
      <w:lvlJc w:val="left"/>
      <w:pPr>
        <w:ind w:left="2289" w:hanging="360"/>
      </w:pPr>
    </w:lvl>
    <w:lvl w:ilvl="2" w:tplc="0419001B" w:tentative="1">
      <w:start w:val="1"/>
      <w:numFmt w:val="lowerRoman"/>
      <w:lvlText w:val="%3."/>
      <w:lvlJc w:val="right"/>
      <w:pPr>
        <w:ind w:left="3009" w:hanging="180"/>
      </w:pPr>
    </w:lvl>
    <w:lvl w:ilvl="3" w:tplc="0419000F" w:tentative="1">
      <w:start w:val="1"/>
      <w:numFmt w:val="decimal"/>
      <w:lvlText w:val="%4."/>
      <w:lvlJc w:val="left"/>
      <w:pPr>
        <w:ind w:left="3729" w:hanging="360"/>
      </w:pPr>
    </w:lvl>
    <w:lvl w:ilvl="4" w:tplc="04190019" w:tentative="1">
      <w:start w:val="1"/>
      <w:numFmt w:val="lowerLetter"/>
      <w:lvlText w:val="%5."/>
      <w:lvlJc w:val="left"/>
      <w:pPr>
        <w:ind w:left="4449" w:hanging="360"/>
      </w:pPr>
    </w:lvl>
    <w:lvl w:ilvl="5" w:tplc="0419001B" w:tentative="1">
      <w:start w:val="1"/>
      <w:numFmt w:val="lowerRoman"/>
      <w:lvlText w:val="%6."/>
      <w:lvlJc w:val="right"/>
      <w:pPr>
        <w:ind w:left="5169" w:hanging="180"/>
      </w:pPr>
    </w:lvl>
    <w:lvl w:ilvl="6" w:tplc="0419000F" w:tentative="1">
      <w:start w:val="1"/>
      <w:numFmt w:val="decimal"/>
      <w:lvlText w:val="%7."/>
      <w:lvlJc w:val="left"/>
      <w:pPr>
        <w:ind w:left="5889" w:hanging="360"/>
      </w:pPr>
    </w:lvl>
    <w:lvl w:ilvl="7" w:tplc="04190019" w:tentative="1">
      <w:start w:val="1"/>
      <w:numFmt w:val="lowerLetter"/>
      <w:lvlText w:val="%8."/>
      <w:lvlJc w:val="left"/>
      <w:pPr>
        <w:ind w:left="6609" w:hanging="360"/>
      </w:pPr>
    </w:lvl>
    <w:lvl w:ilvl="8" w:tplc="041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4">
    <w:nsid w:val="69651AA5"/>
    <w:multiLevelType w:val="hybridMultilevel"/>
    <w:tmpl w:val="956E1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0557E3"/>
    <w:multiLevelType w:val="hybridMultilevel"/>
    <w:tmpl w:val="04825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41705C"/>
    <w:multiLevelType w:val="hybridMultilevel"/>
    <w:tmpl w:val="8BE8A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8"/>
  </w:num>
  <w:num w:numId="9">
    <w:abstractNumId w:val="12"/>
  </w:num>
  <w:num w:numId="10">
    <w:abstractNumId w:val="15"/>
  </w:num>
  <w:num w:numId="11">
    <w:abstractNumId w:val="2"/>
  </w:num>
  <w:num w:numId="12">
    <w:abstractNumId w:val="16"/>
  </w:num>
  <w:num w:numId="13">
    <w:abstractNumId w:val="10"/>
  </w:num>
  <w:num w:numId="14">
    <w:abstractNumId w:val="4"/>
  </w:num>
  <w:num w:numId="15">
    <w:abstractNumId w:val="14"/>
  </w:num>
  <w:num w:numId="16">
    <w:abstractNumId w:val="0"/>
  </w:num>
  <w:num w:numId="17">
    <w:abstractNumId w:val="13"/>
  </w:num>
  <w:num w:numId="1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B2A45"/>
    <w:rsid w:val="00002E5B"/>
    <w:rsid w:val="00013469"/>
    <w:rsid w:val="00066FCB"/>
    <w:rsid w:val="000D5A5F"/>
    <w:rsid w:val="000E2B23"/>
    <w:rsid w:val="00164036"/>
    <w:rsid w:val="00175B6B"/>
    <w:rsid w:val="00194B37"/>
    <w:rsid w:val="001B5F0E"/>
    <w:rsid w:val="001C60EA"/>
    <w:rsid w:val="00232041"/>
    <w:rsid w:val="0025159B"/>
    <w:rsid w:val="00254CDF"/>
    <w:rsid w:val="00267BF6"/>
    <w:rsid w:val="003205C6"/>
    <w:rsid w:val="003466E1"/>
    <w:rsid w:val="00350B92"/>
    <w:rsid w:val="003A52E3"/>
    <w:rsid w:val="003B572C"/>
    <w:rsid w:val="004353C1"/>
    <w:rsid w:val="00484617"/>
    <w:rsid w:val="004A2A57"/>
    <w:rsid w:val="004C4F10"/>
    <w:rsid w:val="005010BF"/>
    <w:rsid w:val="00541ED0"/>
    <w:rsid w:val="00585B60"/>
    <w:rsid w:val="005A6AA0"/>
    <w:rsid w:val="005B2A45"/>
    <w:rsid w:val="005D606F"/>
    <w:rsid w:val="00607838"/>
    <w:rsid w:val="006167C3"/>
    <w:rsid w:val="006245AA"/>
    <w:rsid w:val="00634FD6"/>
    <w:rsid w:val="006F4495"/>
    <w:rsid w:val="00702FFE"/>
    <w:rsid w:val="00714BB8"/>
    <w:rsid w:val="00724936"/>
    <w:rsid w:val="00741CA5"/>
    <w:rsid w:val="00786900"/>
    <w:rsid w:val="0078702D"/>
    <w:rsid w:val="0079488F"/>
    <w:rsid w:val="007F41F3"/>
    <w:rsid w:val="0080257B"/>
    <w:rsid w:val="008229C1"/>
    <w:rsid w:val="008538D5"/>
    <w:rsid w:val="00862C3C"/>
    <w:rsid w:val="008D4D84"/>
    <w:rsid w:val="008F00E0"/>
    <w:rsid w:val="008F092B"/>
    <w:rsid w:val="009511FB"/>
    <w:rsid w:val="00977377"/>
    <w:rsid w:val="009B3F11"/>
    <w:rsid w:val="009F7403"/>
    <w:rsid w:val="00A00791"/>
    <w:rsid w:val="00A11681"/>
    <w:rsid w:val="00A24672"/>
    <w:rsid w:val="00A5453D"/>
    <w:rsid w:val="00A612B3"/>
    <w:rsid w:val="00A62C3D"/>
    <w:rsid w:val="00A91D01"/>
    <w:rsid w:val="00AA21BA"/>
    <w:rsid w:val="00AA48B3"/>
    <w:rsid w:val="00AA74E0"/>
    <w:rsid w:val="00AD0938"/>
    <w:rsid w:val="00AE5C62"/>
    <w:rsid w:val="00B110D3"/>
    <w:rsid w:val="00B201A2"/>
    <w:rsid w:val="00B33AFB"/>
    <w:rsid w:val="00B507D9"/>
    <w:rsid w:val="00B62006"/>
    <w:rsid w:val="00B81A42"/>
    <w:rsid w:val="00C21B72"/>
    <w:rsid w:val="00C771D0"/>
    <w:rsid w:val="00C84977"/>
    <w:rsid w:val="00CE4892"/>
    <w:rsid w:val="00D1108A"/>
    <w:rsid w:val="00D422F6"/>
    <w:rsid w:val="00D87FF7"/>
    <w:rsid w:val="00DB3D48"/>
    <w:rsid w:val="00DE07B4"/>
    <w:rsid w:val="00DE5C0E"/>
    <w:rsid w:val="00DF213A"/>
    <w:rsid w:val="00DF2352"/>
    <w:rsid w:val="00E078F1"/>
    <w:rsid w:val="00E2331E"/>
    <w:rsid w:val="00E240EC"/>
    <w:rsid w:val="00E42F1F"/>
    <w:rsid w:val="00E645C5"/>
    <w:rsid w:val="00E70BDD"/>
    <w:rsid w:val="00E81830"/>
    <w:rsid w:val="00EB033B"/>
    <w:rsid w:val="00F05C98"/>
    <w:rsid w:val="00F622A5"/>
    <w:rsid w:val="00F701AA"/>
    <w:rsid w:val="00F86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84"/>
        <o:r id="V:Rule2" type="connector" idref="#Прямая со стрелкой 83"/>
        <o:r id="V:Rule3" type="connector" idref="#Прямая со стрелкой 82"/>
        <o:r id="V:Rule4" type="connector" idref="#Прямая со стрелкой 78"/>
        <o:r id="V:Rule5" type="connector" idref="#Прямая со стрелкой 77"/>
        <o:r id="V:Rule6" type="connector" idref="#Прямая со стрелкой 76"/>
        <o:r id="V:Rule7" type="connector" idref="#Прямая со стрелкой 75"/>
        <o:r id="V:Rule8" type="connector" idref="#Прямая со стрелкой 74"/>
        <o:r id="V:Rule9" type="connector" idref="#Прямая со стрелкой 61"/>
        <o:r id="V:Rule10" type="connector" idref="#Прямая со стрелкой 60"/>
        <o:r id="V:Rule11" type="connector" idref="#Прямая со стрелкой 59"/>
        <o:r id="V:Rule12" type="connector" idref="#Прямая со стрелкой 55"/>
        <o:r id="V:Rule13" type="connector" idref="#Прямая со стрелкой 54"/>
        <o:r id="V:Rule14" type="connector" idref="#Прямая со стрелкой 53"/>
        <o:r id="V:Rule15" type="connector" idref="#Прямая со стрелкой 52"/>
        <o:r id="V:Rule16" type="connector" idref="#Прямая со стрелкой 49"/>
        <o:r id="V:Rule17" type="connector" idref="#Прямая со стрелкой 48"/>
        <o:r id="V:Rule18" type="connector" idref="#Прямая со стрелкой 47"/>
        <o:r id="V:Rule19" type="connector" idref="#Прямая со стрелкой 33"/>
        <o:r id="V:Rule20" type="connector" idref="#Прямая со стрелкой 32"/>
        <o:r id="V:Rule21" type="connector" idref="#Прямая со стрелкой 31"/>
        <o:r id="V:Rule22" type="connector" idref="#Прямая со стрелкой 27"/>
        <o:r id="V:Rule23" type="connector" idref="#Прямая со стрелкой 26"/>
        <o:r id="V:Rule24" type="connector" idref="#Прямая со стрелкой 25"/>
        <o:r id="V:Rule25" type="connector" idref="#Прямая со стрелкой 24"/>
        <o:r id="V:Rule26" type="connector" idref="#Прямая со стрелкой 21"/>
        <o:r id="V:Rule27" type="connector" idref="#Прямая со стрелкой 2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98"/>
  </w:style>
  <w:style w:type="paragraph" w:styleId="1">
    <w:name w:val="heading 1"/>
    <w:basedOn w:val="a"/>
    <w:next w:val="a"/>
    <w:link w:val="10"/>
    <w:uiPriority w:val="9"/>
    <w:qFormat/>
    <w:rsid w:val="00E42F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E42F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42F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8B3"/>
    <w:pPr>
      <w:keepNext/>
      <w:keepLines/>
      <w:spacing w:before="200" w:after="0"/>
      <w:outlineLvl w:val="3"/>
    </w:pPr>
    <w:rPr>
      <w:rFonts w:ascii="Arial" w:eastAsia="Times New Roman" w:hAnsi="Arial" w:cs="Times New Roman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8B3"/>
    <w:pPr>
      <w:keepNext/>
      <w:keepLines/>
      <w:spacing w:before="200" w:after="0"/>
      <w:outlineLvl w:val="4"/>
    </w:pPr>
    <w:rPr>
      <w:rFonts w:ascii="Arial" w:eastAsia="Times New Roman" w:hAnsi="Arial" w:cs="Times New Roman"/>
      <w:color w:val="4F81B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8B3"/>
    <w:pPr>
      <w:keepNext/>
      <w:keepLines/>
      <w:spacing w:before="200" w:after="0"/>
      <w:outlineLvl w:val="5"/>
    </w:pPr>
    <w:rPr>
      <w:rFonts w:ascii="Arial" w:eastAsia="Times New Roman" w:hAnsi="Arial" w:cs="Times New Roman"/>
      <w:i/>
      <w:iCs/>
      <w:color w:val="4F81BD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8B3"/>
    <w:pPr>
      <w:keepNext/>
      <w:keepLines/>
      <w:spacing w:before="200" w:after="0"/>
      <w:outlineLvl w:val="6"/>
    </w:pPr>
    <w:rPr>
      <w:rFonts w:ascii="Arial" w:eastAsia="Times New Roman" w:hAnsi="Arial" w:cs="Times New Roman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8B3"/>
    <w:pPr>
      <w:keepNext/>
      <w:keepLines/>
      <w:spacing w:before="200" w:after="0"/>
      <w:outlineLvl w:val="7"/>
    </w:pPr>
    <w:rPr>
      <w:rFonts w:ascii="Arial" w:eastAsia="Times New Roman" w:hAnsi="Arial" w:cs="Times New Roman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8B3"/>
    <w:pPr>
      <w:keepNext/>
      <w:keepLines/>
      <w:spacing w:before="200" w:after="0"/>
      <w:outlineLvl w:val="8"/>
    </w:pPr>
    <w:rPr>
      <w:rFonts w:ascii="Arial" w:eastAsia="Times New Roman" w:hAnsi="Arial" w:cs="Times New Roman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8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E42F1F"/>
    <w:pPr>
      <w:spacing w:after="0" w:line="240" w:lineRule="auto"/>
      <w:ind w:firstLine="36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42F1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2F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2F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42F1F"/>
  </w:style>
  <w:style w:type="paragraph" w:styleId="a4">
    <w:name w:val="Normal (Web)"/>
    <w:basedOn w:val="a"/>
    <w:uiPriority w:val="99"/>
    <w:unhideWhenUsed/>
    <w:rsid w:val="00E42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2F1F"/>
    <w:rPr>
      <w:b/>
      <w:bCs/>
    </w:rPr>
  </w:style>
  <w:style w:type="character" w:styleId="a6">
    <w:name w:val="Emphasis"/>
    <w:basedOn w:val="a0"/>
    <w:uiPriority w:val="20"/>
    <w:qFormat/>
    <w:rsid w:val="00E42F1F"/>
    <w:rPr>
      <w:i/>
      <w:iCs/>
    </w:rPr>
  </w:style>
  <w:style w:type="paragraph" w:customStyle="1" w:styleId="110">
    <w:name w:val="11"/>
    <w:basedOn w:val="a"/>
    <w:rsid w:val="00E42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5"/>
    <w:basedOn w:val="a"/>
    <w:rsid w:val="00E42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rsid w:val="00E42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basedOn w:val="a"/>
    <w:rsid w:val="00E42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0">
    <w:name w:val="40"/>
    <w:basedOn w:val="a"/>
    <w:rsid w:val="00E42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3"/>
    <w:uiPriority w:val="59"/>
    <w:rsid w:val="00E42F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42F1F"/>
    <w:pPr>
      <w:ind w:left="720"/>
      <w:contextualSpacing/>
    </w:pPr>
    <w:rPr>
      <w:rFonts w:eastAsiaTheme="minorEastAsia"/>
      <w:lang w:eastAsia="ru-RU"/>
    </w:rPr>
  </w:style>
  <w:style w:type="paragraph" w:styleId="a8">
    <w:name w:val="Body Text Indent"/>
    <w:basedOn w:val="a"/>
    <w:link w:val="a9"/>
    <w:unhideWhenUsed/>
    <w:rsid w:val="00E42F1F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E42F1F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a">
    <w:name w:val="line number"/>
    <w:basedOn w:val="a0"/>
    <w:uiPriority w:val="99"/>
    <w:semiHidden/>
    <w:unhideWhenUsed/>
    <w:rsid w:val="00E42F1F"/>
  </w:style>
  <w:style w:type="paragraph" w:styleId="ab">
    <w:name w:val="header"/>
    <w:basedOn w:val="a"/>
    <w:link w:val="ac"/>
    <w:uiPriority w:val="99"/>
    <w:unhideWhenUsed/>
    <w:rsid w:val="00E42F1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E42F1F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E42F1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E42F1F"/>
    <w:rPr>
      <w:rFonts w:eastAsiaTheme="minorEastAsia"/>
      <w:lang w:eastAsia="ru-RU"/>
    </w:rPr>
  </w:style>
  <w:style w:type="character" w:customStyle="1" w:styleId="blk">
    <w:name w:val="blk"/>
    <w:basedOn w:val="a0"/>
    <w:rsid w:val="00E42F1F"/>
  </w:style>
  <w:style w:type="paragraph" w:customStyle="1" w:styleId="Default">
    <w:name w:val="Default"/>
    <w:uiPriority w:val="99"/>
    <w:rsid w:val="00E42F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42F1F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E42F1F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31">
    <w:name w:val="Сетка таблицы3"/>
    <w:basedOn w:val="a1"/>
    <w:next w:val="a3"/>
    <w:uiPriority w:val="59"/>
    <w:rsid w:val="00AA4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AA4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unhideWhenUsed/>
    <w:rsid w:val="00AA48B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AA48B3"/>
  </w:style>
  <w:style w:type="paragraph" w:customStyle="1" w:styleId="410">
    <w:name w:val="Заголовок 41"/>
    <w:basedOn w:val="a"/>
    <w:next w:val="a"/>
    <w:uiPriority w:val="9"/>
    <w:semiHidden/>
    <w:unhideWhenUsed/>
    <w:qFormat/>
    <w:rsid w:val="00AA48B3"/>
    <w:pPr>
      <w:pBdr>
        <w:bottom w:val="single" w:sz="4" w:space="2" w:color="B8CCE4"/>
      </w:pBdr>
      <w:spacing w:before="200" w:after="80" w:line="240" w:lineRule="auto"/>
      <w:outlineLvl w:val="3"/>
    </w:pPr>
    <w:rPr>
      <w:rFonts w:ascii="Arial" w:eastAsia="Times New Roman" w:hAnsi="Arial" w:cs="Times New Roman"/>
      <w:i/>
      <w:iCs/>
      <w:color w:val="4F81BD"/>
      <w:sz w:val="24"/>
      <w:szCs w:val="24"/>
    </w:rPr>
  </w:style>
  <w:style w:type="paragraph" w:customStyle="1" w:styleId="510">
    <w:name w:val="Заголовок 51"/>
    <w:basedOn w:val="a"/>
    <w:next w:val="a"/>
    <w:uiPriority w:val="9"/>
    <w:semiHidden/>
    <w:unhideWhenUsed/>
    <w:qFormat/>
    <w:rsid w:val="00AA48B3"/>
    <w:pPr>
      <w:spacing w:before="200" w:after="80" w:line="240" w:lineRule="auto"/>
      <w:outlineLvl w:val="4"/>
    </w:pPr>
    <w:rPr>
      <w:rFonts w:ascii="Arial" w:eastAsia="Times New Roman" w:hAnsi="Arial" w:cs="Times New Roman"/>
      <w:color w:val="4F81BD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A48B3"/>
    <w:pPr>
      <w:spacing w:before="280" w:after="100" w:line="240" w:lineRule="auto"/>
      <w:outlineLvl w:val="5"/>
    </w:pPr>
    <w:rPr>
      <w:rFonts w:ascii="Arial" w:eastAsia="Times New Roman" w:hAnsi="Arial" w:cs="Times New Roman"/>
      <w:i/>
      <w:iCs/>
      <w:color w:val="4F81BD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AA48B3"/>
    <w:pPr>
      <w:spacing w:before="320" w:after="100" w:line="240" w:lineRule="auto"/>
      <w:outlineLvl w:val="6"/>
    </w:pPr>
    <w:rPr>
      <w:rFonts w:ascii="Arial" w:eastAsia="Times New Roman" w:hAnsi="Arial" w:cs="Times New Roman"/>
      <w:b/>
      <w:bCs/>
      <w:color w:val="9BBB59"/>
      <w:sz w:val="20"/>
      <w:szCs w:val="20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AA48B3"/>
    <w:pPr>
      <w:spacing w:before="320" w:after="100" w:line="240" w:lineRule="auto"/>
      <w:outlineLvl w:val="7"/>
    </w:pPr>
    <w:rPr>
      <w:rFonts w:ascii="Arial" w:eastAsia="Times New Roman" w:hAnsi="Arial" w:cs="Times New Roman"/>
      <w:b/>
      <w:bCs/>
      <w:i/>
      <w:iCs/>
      <w:color w:val="9BBB59"/>
      <w:sz w:val="20"/>
      <w:szCs w:val="20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AA48B3"/>
    <w:pPr>
      <w:spacing w:before="320" w:after="100" w:line="240" w:lineRule="auto"/>
      <w:outlineLvl w:val="8"/>
    </w:pPr>
    <w:rPr>
      <w:rFonts w:ascii="Arial" w:eastAsia="Times New Roman" w:hAnsi="Arial" w:cs="Times New Roman"/>
      <w:i/>
      <w:iCs/>
      <w:color w:val="9BBB59"/>
      <w:sz w:val="20"/>
      <w:szCs w:val="20"/>
    </w:rPr>
  </w:style>
  <w:style w:type="numbering" w:customStyle="1" w:styleId="24">
    <w:name w:val="Нет списка2"/>
    <w:next w:val="a2"/>
    <w:uiPriority w:val="99"/>
    <w:semiHidden/>
    <w:unhideWhenUsed/>
    <w:rsid w:val="00AA48B3"/>
  </w:style>
  <w:style w:type="paragraph" w:styleId="af1">
    <w:name w:val="No Spacing"/>
    <w:basedOn w:val="a"/>
    <w:link w:val="af2"/>
    <w:uiPriority w:val="1"/>
    <w:qFormat/>
    <w:rsid w:val="00AA48B3"/>
    <w:pPr>
      <w:spacing w:after="0" w:line="240" w:lineRule="auto"/>
    </w:pPr>
    <w:rPr>
      <w:rFonts w:eastAsia="Times New Roman"/>
    </w:rPr>
  </w:style>
  <w:style w:type="character" w:customStyle="1" w:styleId="af2">
    <w:name w:val="Без интервала Знак"/>
    <w:basedOn w:val="a0"/>
    <w:link w:val="af1"/>
    <w:uiPriority w:val="1"/>
    <w:rsid w:val="00AA48B3"/>
    <w:rPr>
      <w:rFonts w:eastAsia="Times New Roman"/>
    </w:rPr>
  </w:style>
  <w:style w:type="table" w:customStyle="1" w:styleId="52">
    <w:name w:val="Сетка таблицы5"/>
    <w:basedOn w:val="a1"/>
    <w:next w:val="a3"/>
    <w:uiPriority w:val="59"/>
    <w:rsid w:val="00AA48B3"/>
    <w:pPr>
      <w:spacing w:after="0" w:line="240" w:lineRule="auto"/>
      <w:ind w:firstLine="36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rsid w:val="00AA48B3"/>
    <w:rPr>
      <w:color w:val="000000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AA48B3"/>
    <w:rPr>
      <w:rFonts w:ascii="Arial" w:eastAsia="Times New Roman" w:hAnsi="Arial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A48B3"/>
    <w:rPr>
      <w:rFonts w:ascii="Arial" w:eastAsia="Times New Roman" w:hAnsi="Arial" w:cs="Times New Roman"/>
      <w:color w:val="4F81BD"/>
    </w:rPr>
  </w:style>
  <w:style w:type="character" w:customStyle="1" w:styleId="60">
    <w:name w:val="Заголовок 6 Знак"/>
    <w:basedOn w:val="a0"/>
    <w:link w:val="6"/>
    <w:uiPriority w:val="9"/>
    <w:semiHidden/>
    <w:rsid w:val="00AA48B3"/>
    <w:rPr>
      <w:rFonts w:ascii="Arial" w:eastAsia="Times New Roman" w:hAnsi="Arial" w:cs="Times New Roman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"/>
    <w:semiHidden/>
    <w:rsid w:val="00AA48B3"/>
    <w:rPr>
      <w:rFonts w:ascii="Arial" w:eastAsia="Times New Roman" w:hAnsi="Arial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A48B3"/>
    <w:rPr>
      <w:rFonts w:ascii="Arial" w:eastAsia="Times New Roman" w:hAnsi="Arial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A48B3"/>
    <w:rPr>
      <w:rFonts w:ascii="Arial" w:eastAsia="Times New Roman" w:hAnsi="Arial" w:cs="Times New Roman"/>
      <w:i/>
      <w:iCs/>
      <w:color w:val="9BBB59"/>
      <w:sz w:val="20"/>
      <w:szCs w:val="20"/>
    </w:rPr>
  </w:style>
  <w:style w:type="paragraph" w:styleId="af4">
    <w:name w:val="caption"/>
    <w:basedOn w:val="a"/>
    <w:next w:val="a"/>
    <w:uiPriority w:val="35"/>
    <w:semiHidden/>
    <w:unhideWhenUsed/>
    <w:qFormat/>
    <w:rsid w:val="00AA48B3"/>
    <w:pPr>
      <w:spacing w:after="0" w:line="240" w:lineRule="auto"/>
      <w:ind w:firstLine="360"/>
    </w:pPr>
    <w:rPr>
      <w:rFonts w:eastAsia="Times New Roman"/>
      <w:b/>
      <w:bCs/>
      <w:sz w:val="18"/>
      <w:szCs w:val="18"/>
    </w:rPr>
  </w:style>
  <w:style w:type="paragraph" w:customStyle="1" w:styleId="14">
    <w:name w:val="Название1"/>
    <w:basedOn w:val="a"/>
    <w:next w:val="a"/>
    <w:uiPriority w:val="10"/>
    <w:qFormat/>
    <w:rsid w:val="00AA48B3"/>
    <w:pPr>
      <w:pBdr>
        <w:top w:val="single" w:sz="8" w:space="10" w:color="A7BFDE"/>
        <w:bottom w:val="single" w:sz="24" w:space="15" w:color="9BBB59"/>
      </w:pBdr>
      <w:spacing w:after="0" w:line="240" w:lineRule="auto"/>
      <w:jc w:val="center"/>
    </w:pPr>
    <w:rPr>
      <w:rFonts w:ascii="Arial" w:eastAsia="Times New Roman" w:hAnsi="Arial" w:cs="Times New Roman"/>
      <w:i/>
      <w:iCs/>
      <w:color w:val="243F60"/>
      <w:sz w:val="60"/>
      <w:szCs w:val="60"/>
    </w:rPr>
  </w:style>
  <w:style w:type="character" w:customStyle="1" w:styleId="af5">
    <w:name w:val="Название Знак"/>
    <w:basedOn w:val="a0"/>
    <w:link w:val="af6"/>
    <w:uiPriority w:val="10"/>
    <w:rsid w:val="00AA48B3"/>
    <w:rPr>
      <w:rFonts w:ascii="Arial" w:eastAsia="Times New Roman" w:hAnsi="Arial" w:cs="Times New Roman"/>
      <w:i/>
      <w:iCs/>
      <w:color w:val="243F60"/>
      <w:sz w:val="60"/>
      <w:szCs w:val="60"/>
    </w:rPr>
  </w:style>
  <w:style w:type="paragraph" w:styleId="af7">
    <w:name w:val="Subtitle"/>
    <w:basedOn w:val="a"/>
    <w:next w:val="a"/>
    <w:link w:val="af8"/>
    <w:uiPriority w:val="11"/>
    <w:qFormat/>
    <w:rsid w:val="00AA48B3"/>
    <w:pPr>
      <w:spacing w:before="200" w:after="900" w:line="240" w:lineRule="auto"/>
      <w:jc w:val="right"/>
    </w:pPr>
    <w:rPr>
      <w:rFonts w:eastAsia="Times New Roman"/>
      <w:i/>
      <w:iCs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AA48B3"/>
    <w:rPr>
      <w:rFonts w:eastAsia="Times New Roman"/>
      <w:i/>
      <w:iCs/>
      <w:sz w:val="24"/>
      <w:szCs w:val="24"/>
    </w:rPr>
  </w:style>
  <w:style w:type="paragraph" w:customStyle="1" w:styleId="210">
    <w:name w:val="Цитата 21"/>
    <w:basedOn w:val="a"/>
    <w:next w:val="a"/>
    <w:uiPriority w:val="29"/>
    <w:qFormat/>
    <w:rsid w:val="00AA48B3"/>
    <w:pPr>
      <w:spacing w:after="0" w:line="240" w:lineRule="auto"/>
      <w:ind w:firstLine="360"/>
    </w:pPr>
    <w:rPr>
      <w:rFonts w:ascii="Arial" w:eastAsia="Times New Roman" w:hAnsi="Arial" w:cs="Times New Roman"/>
      <w:i/>
      <w:iCs/>
      <w:color w:val="5A5A5A"/>
    </w:rPr>
  </w:style>
  <w:style w:type="character" w:customStyle="1" w:styleId="25">
    <w:name w:val="Цитата 2 Знак"/>
    <w:basedOn w:val="a0"/>
    <w:link w:val="26"/>
    <w:uiPriority w:val="29"/>
    <w:rsid w:val="00AA48B3"/>
    <w:rPr>
      <w:rFonts w:ascii="Arial" w:eastAsia="Times New Roman" w:hAnsi="Arial" w:cs="Times New Roman"/>
      <w:i/>
      <w:iCs/>
      <w:color w:val="5A5A5A"/>
    </w:rPr>
  </w:style>
  <w:style w:type="paragraph" w:customStyle="1" w:styleId="15">
    <w:name w:val="Выделенная цитата1"/>
    <w:basedOn w:val="a"/>
    <w:next w:val="a"/>
    <w:uiPriority w:val="30"/>
    <w:qFormat/>
    <w:rsid w:val="00AA48B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Arial" w:eastAsia="Times New Roman" w:hAnsi="Arial" w:cs="Times New Roman"/>
      <w:i/>
      <w:iCs/>
      <w:color w:val="FFFFFF"/>
      <w:sz w:val="24"/>
      <w:szCs w:val="24"/>
    </w:rPr>
  </w:style>
  <w:style w:type="character" w:customStyle="1" w:styleId="af9">
    <w:name w:val="Выделенная цитата Знак"/>
    <w:basedOn w:val="a0"/>
    <w:link w:val="afa"/>
    <w:uiPriority w:val="30"/>
    <w:rsid w:val="00AA48B3"/>
    <w:rPr>
      <w:rFonts w:ascii="Arial" w:eastAsia="Times New Roman" w:hAnsi="Arial" w:cs="Times New Roman"/>
      <w:i/>
      <w:iCs/>
      <w:color w:val="FFFFFF"/>
      <w:sz w:val="24"/>
      <w:szCs w:val="24"/>
      <w:shd w:val="clear" w:color="auto" w:fill="4F81BD"/>
    </w:rPr>
  </w:style>
  <w:style w:type="character" w:customStyle="1" w:styleId="16">
    <w:name w:val="Слабое выделение1"/>
    <w:uiPriority w:val="19"/>
    <w:qFormat/>
    <w:rsid w:val="00AA48B3"/>
    <w:rPr>
      <w:i/>
      <w:iCs/>
      <w:color w:val="5A5A5A"/>
    </w:rPr>
  </w:style>
  <w:style w:type="character" w:customStyle="1" w:styleId="17">
    <w:name w:val="Сильное выделение1"/>
    <w:uiPriority w:val="21"/>
    <w:qFormat/>
    <w:rsid w:val="00AA48B3"/>
    <w:rPr>
      <w:b/>
      <w:bCs/>
      <w:i/>
      <w:iCs/>
      <w:color w:val="4F81BD"/>
      <w:sz w:val="22"/>
      <w:szCs w:val="22"/>
    </w:rPr>
  </w:style>
  <w:style w:type="character" w:customStyle="1" w:styleId="18">
    <w:name w:val="Слабая ссылка1"/>
    <w:uiPriority w:val="31"/>
    <w:qFormat/>
    <w:rsid w:val="00AA48B3"/>
    <w:rPr>
      <w:color w:val="auto"/>
      <w:u w:val="single" w:color="9BBB59"/>
    </w:rPr>
  </w:style>
  <w:style w:type="character" w:customStyle="1" w:styleId="19">
    <w:name w:val="Сильная ссылка1"/>
    <w:basedOn w:val="a0"/>
    <w:uiPriority w:val="32"/>
    <w:qFormat/>
    <w:rsid w:val="00AA48B3"/>
    <w:rPr>
      <w:b/>
      <w:bCs/>
      <w:color w:val="76923C"/>
      <w:u w:val="single" w:color="9BBB59"/>
    </w:rPr>
  </w:style>
  <w:style w:type="character" w:customStyle="1" w:styleId="1a">
    <w:name w:val="Название книги1"/>
    <w:basedOn w:val="a0"/>
    <w:uiPriority w:val="33"/>
    <w:qFormat/>
    <w:rsid w:val="00AA48B3"/>
    <w:rPr>
      <w:rFonts w:ascii="Arial" w:eastAsia="Times New Roman" w:hAnsi="Arial" w:cs="Times New Roman"/>
      <w:b/>
      <w:bCs/>
      <w:i/>
      <w:iCs/>
      <w:color w:val="auto"/>
    </w:rPr>
  </w:style>
  <w:style w:type="paragraph" w:styleId="afb">
    <w:name w:val="TOC Heading"/>
    <w:basedOn w:val="1"/>
    <w:next w:val="a"/>
    <w:uiPriority w:val="39"/>
    <w:semiHidden/>
    <w:unhideWhenUsed/>
    <w:qFormat/>
    <w:rsid w:val="00AA48B3"/>
    <w:pPr>
      <w:keepNext w:val="0"/>
      <w:keepLines w:val="0"/>
      <w:pBdr>
        <w:bottom w:val="single" w:sz="12" w:space="1" w:color="365F91"/>
      </w:pBdr>
      <w:spacing w:before="600" w:after="80" w:line="240" w:lineRule="auto"/>
      <w:outlineLvl w:val="9"/>
    </w:pPr>
    <w:rPr>
      <w:b/>
      <w:bCs/>
      <w:sz w:val="24"/>
      <w:szCs w:val="24"/>
      <w:lang w:eastAsia="en-US" w:bidi="en-US"/>
    </w:rPr>
  </w:style>
  <w:style w:type="table" w:customStyle="1" w:styleId="111">
    <w:name w:val="Сетка таблицы11"/>
    <w:basedOn w:val="a1"/>
    <w:next w:val="a3"/>
    <w:uiPriority w:val="59"/>
    <w:rsid w:val="00AA48B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3"/>
    <w:uiPriority w:val="59"/>
    <w:rsid w:val="00AA48B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3"/>
    <w:uiPriority w:val="59"/>
    <w:rsid w:val="00AA48B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1">
    <w:name w:val="Заголовок 4 Знак1"/>
    <w:basedOn w:val="a0"/>
    <w:uiPriority w:val="9"/>
    <w:semiHidden/>
    <w:rsid w:val="00AA48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1">
    <w:name w:val="Заголовок 5 Знак1"/>
    <w:basedOn w:val="a0"/>
    <w:uiPriority w:val="9"/>
    <w:semiHidden/>
    <w:rsid w:val="00AA48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AA48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AA48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AA48B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AA48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Title"/>
    <w:basedOn w:val="a"/>
    <w:next w:val="a"/>
    <w:link w:val="af5"/>
    <w:uiPriority w:val="10"/>
    <w:qFormat/>
    <w:rsid w:val="00AA48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eastAsia="Times New Roman" w:hAnsi="Arial" w:cs="Times New Roman"/>
      <w:i/>
      <w:iCs/>
      <w:color w:val="243F60"/>
      <w:sz w:val="60"/>
      <w:szCs w:val="60"/>
    </w:rPr>
  </w:style>
  <w:style w:type="character" w:customStyle="1" w:styleId="1b">
    <w:name w:val="Название Знак1"/>
    <w:basedOn w:val="a0"/>
    <w:uiPriority w:val="10"/>
    <w:rsid w:val="00AA48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26">
    <w:name w:val="Quote"/>
    <w:basedOn w:val="a"/>
    <w:next w:val="a"/>
    <w:link w:val="25"/>
    <w:uiPriority w:val="29"/>
    <w:qFormat/>
    <w:rsid w:val="00AA48B3"/>
    <w:rPr>
      <w:rFonts w:ascii="Arial" w:eastAsia="Times New Roman" w:hAnsi="Arial" w:cs="Times New Roman"/>
      <w:i/>
      <w:iCs/>
      <w:color w:val="5A5A5A"/>
    </w:rPr>
  </w:style>
  <w:style w:type="character" w:customStyle="1" w:styleId="212">
    <w:name w:val="Цитата 2 Знак1"/>
    <w:basedOn w:val="a0"/>
    <w:uiPriority w:val="29"/>
    <w:rsid w:val="00AA48B3"/>
    <w:rPr>
      <w:i/>
      <w:iCs/>
      <w:color w:val="000000" w:themeColor="text1"/>
    </w:rPr>
  </w:style>
  <w:style w:type="paragraph" w:styleId="afa">
    <w:name w:val="Intense Quote"/>
    <w:basedOn w:val="a"/>
    <w:next w:val="a"/>
    <w:link w:val="af9"/>
    <w:uiPriority w:val="30"/>
    <w:qFormat/>
    <w:rsid w:val="00AA48B3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eastAsia="Times New Roman" w:hAnsi="Arial" w:cs="Times New Roman"/>
      <w:i/>
      <w:iCs/>
      <w:color w:val="FFFFFF"/>
      <w:sz w:val="24"/>
      <w:szCs w:val="24"/>
    </w:rPr>
  </w:style>
  <w:style w:type="character" w:customStyle="1" w:styleId="1c">
    <w:name w:val="Выделенная цитата Знак1"/>
    <w:basedOn w:val="a0"/>
    <w:uiPriority w:val="30"/>
    <w:rsid w:val="00AA48B3"/>
    <w:rPr>
      <w:b/>
      <w:bCs/>
      <w:i/>
      <w:iCs/>
      <w:color w:val="4F81BD" w:themeColor="accent1"/>
    </w:rPr>
  </w:style>
  <w:style w:type="character" w:styleId="afc">
    <w:name w:val="Subtle Emphasis"/>
    <w:basedOn w:val="a0"/>
    <w:uiPriority w:val="19"/>
    <w:qFormat/>
    <w:rsid w:val="00AA48B3"/>
    <w:rPr>
      <w:i/>
      <w:iCs/>
      <w:color w:val="808080" w:themeColor="text1" w:themeTint="7F"/>
    </w:rPr>
  </w:style>
  <w:style w:type="character" w:styleId="afd">
    <w:name w:val="Intense Emphasis"/>
    <w:basedOn w:val="a0"/>
    <w:uiPriority w:val="21"/>
    <w:qFormat/>
    <w:rsid w:val="00AA48B3"/>
    <w:rPr>
      <w:b/>
      <w:bCs/>
      <w:i/>
      <w:iCs/>
      <w:color w:val="4F81BD" w:themeColor="accent1"/>
    </w:rPr>
  </w:style>
  <w:style w:type="character" w:styleId="afe">
    <w:name w:val="Subtle Reference"/>
    <w:basedOn w:val="a0"/>
    <w:uiPriority w:val="31"/>
    <w:qFormat/>
    <w:rsid w:val="00AA48B3"/>
    <w:rPr>
      <w:smallCaps/>
      <w:color w:val="C0504D" w:themeColor="accent2"/>
      <w:u w:val="single"/>
    </w:rPr>
  </w:style>
  <w:style w:type="character" w:styleId="aff">
    <w:name w:val="Intense Reference"/>
    <w:basedOn w:val="a0"/>
    <w:uiPriority w:val="32"/>
    <w:qFormat/>
    <w:rsid w:val="00AA48B3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0"/>
    <w:uiPriority w:val="33"/>
    <w:qFormat/>
    <w:rsid w:val="00AA48B3"/>
    <w:rPr>
      <w:b/>
      <w:bCs/>
      <w:smallCaps/>
      <w:spacing w:val="5"/>
    </w:rPr>
  </w:style>
  <w:style w:type="table" w:customStyle="1" w:styleId="62">
    <w:name w:val="Сетка таблицы6"/>
    <w:basedOn w:val="a1"/>
    <w:next w:val="a3"/>
    <w:uiPriority w:val="59"/>
    <w:rsid w:val="00232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3"/>
    <w:uiPriority w:val="59"/>
    <w:rsid w:val="008D4D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1"/>
    <w:next w:val="a3"/>
    <w:uiPriority w:val="59"/>
    <w:rsid w:val="006167C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31B535D-6A69-4E85-96FC-3DDBAA6059FD}" type="doc">
      <dgm:prSet loTypeId="urn:microsoft.com/office/officeart/2005/8/layout/radial1" loCatId="relationship" qsTypeId="urn:microsoft.com/office/officeart/2005/8/quickstyle/3d3" qsCatId="3D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AEB4FAEC-69D6-47DA-AC23-B0CD164E1060}">
      <dgm:prSet phldrT="[Текст]" custT="1"/>
      <dgm:spPr>
        <a:xfrm>
          <a:off x="2006383" y="2646903"/>
          <a:ext cx="2166323" cy="2233461"/>
        </a:xfr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r>
            <a:rPr lang="ru-RU" sz="1400" b="1">
              <a:solidFill>
                <a:sysClr val="window" lastClr="FFFFFF"/>
              </a:solidFill>
              <a:latin typeface="Times New Roman"/>
              <a:ea typeface="+mn-ea"/>
              <a:cs typeface="+mn-cs"/>
            </a:rPr>
            <a:t>Взаимосвязь </a:t>
          </a:r>
        </a:p>
        <a:p>
          <a:r>
            <a:rPr lang="ru-RU" sz="1400" b="1">
              <a:solidFill>
                <a:sysClr val="window" lastClr="FFFFFF"/>
              </a:solidFill>
              <a:latin typeface="Times New Roman"/>
              <a:ea typeface="+mn-ea"/>
              <a:cs typeface="+mn-cs"/>
            </a:rPr>
            <a:t>педагога - психолога </a:t>
          </a:r>
        </a:p>
        <a:p>
          <a:r>
            <a:rPr lang="ru-RU" sz="1400" b="1">
              <a:solidFill>
                <a:sysClr val="window" lastClr="FFFFFF"/>
              </a:solidFill>
              <a:latin typeface="Times New Roman"/>
              <a:ea typeface="+mn-ea"/>
              <a:cs typeface="+mn-cs"/>
            </a:rPr>
            <a:t>и специалистов ДОУ</a:t>
          </a:r>
        </a:p>
      </dgm:t>
    </dgm:pt>
    <dgm:pt modelId="{2EB6D14F-4616-4B98-9F80-7EDA75A65E27}" type="parTrans" cxnId="{B00C43BB-288E-420E-983A-10C0E490370C}">
      <dgm:prSet/>
      <dgm:spPr/>
      <dgm:t>
        <a:bodyPr/>
        <a:lstStyle/>
        <a:p>
          <a:endParaRPr lang="ru-RU"/>
        </a:p>
      </dgm:t>
    </dgm:pt>
    <dgm:pt modelId="{9E2EA840-3FAA-415D-AEEC-1AD5195ADB08}" type="sibTrans" cxnId="{B00C43BB-288E-420E-983A-10C0E490370C}">
      <dgm:prSet/>
      <dgm:spPr/>
      <dgm:t>
        <a:bodyPr/>
        <a:lstStyle/>
        <a:p>
          <a:endParaRPr lang="ru-RU"/>
        </a:p>
      </dgm:t>
    </dgm:pt>
    <dgm:pt modelId="{E622F94E-F889-4098-BB30-4B437F3C719D}">
      <dgm:prSet phldrT="[Текст]" custT="1"/>
      <dgm:spPr>
        <a:xfrm>
          <a:off x="1938153" y="109196"/>
          <a:ext cx="2302783" cy="2361393"/>
        </a:xfr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algn="ctr"/>
          <a:r>
            <a:rPr lang="ru-RU" sz="1400">
              <a:solidFill>
                <a:sysClr val="window" lastClr="FFFFFF"/>
              </a:solidFill>
              <a:latin typeface="Times New Roman"/>
              <a:ea typeface="+mn-ea"/>
              <a:cs typeface="+mn-cs"/>
            </a:rPr>
            <a:t>Организует взаимодействие педагогов</a:t>
          </a:r>
        </a:p>
      </dgm:t>
    </dgm:pt>
    <dgm:pt modelId="{AB72C71F-FD7A-4793-9C78-CB2B7C448A2F}" type="parTrans" cxnId="{B525906F-86A1-41D1-8582-F9ED36AE488D}">
      <dgm:prSet/>
      <dgm:spPr>
        <a:xfrm rot="16200000">
          <a:off x="3001388" y="2531320"/>
          <a:ext cx="176313" cy="54851"/>
        </a:xfrm>
        <a:noFill/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/>
            <a:ea typeface="+mn-ea"/>
            <a:cs typeface="+mn-cs"/>
          </a:endParaRPr>
        </a:p>
      </dgm:t>
    </dgm:pt>
    <dgm:pt modelId="{B83D4D15-5BD6-4E69-9B4B-53F3501E9199}" type="sibTrans" cxnId="{B525906F-86A1-41D1-8582-F9ED36AE488D}">
      <dgm:prSet/>
      <dgm:spPr/>
      <dgm:t>
        <a:bodyPr/>
        <a:lstStyle/>
        <a:p>
          <a:endParaRPr lang="ru-RU"/>
        </a:p>
      </dgm:t>
    </dgm:pt>
    <dgm:pt modelId="{480A67D6-E696-481F-ABC5-CCC8342BE449}">
      <dgm:prSet phldrT="[Текст]" custT="1"/>
      <dgm:spPr>
        <a:xfrm>
          <a:off x="1890473" y="5069354"/>
          <a:ext cx="2398143" cy="2336038"/>
        </a:xfrm>
        <a:solidFill>
          <a:srgbClr val="4BACC6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r>
            <a:rPr lang="ru-RU" sz="1200" b="1">
              <a:solidFill>
                <a:sysClr val="window" lastClr="FFFFFF"/>
              </a:solidFill>
              <a:latin typeface="Times New Roman"/>
              <a:ea typeface="+mn-ea"/>
              <a:cs typeface="+mn-cs"/>
            </a:rPr>
            <a:t>Повышает уровень психологической компетентности  педагогов детского сада</a:t>
          </a:r>
        </a:p>
      </dgm:t>
    </dgm:pt>
    <dgm:pt modelId="{3F64B0BD-84E1-4371-B83D-502E8E126FED}" type="parTrans" cxnId="{DAAC3BFE-FC62-42AA-8CE0-9FD5ABE83F9F}">
      <dgm:prSet/>
      <dgm:spPr>
        <a:xfrm rot="5400000">
          <a:off x="2995049" y="4947433"/>
          <a:ext cx="188990" cy="54851"/>
        </a:xfrm>
        <a:noFill/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/>
            <a:ea typeface="+mn-ea"/>
            <a:cs typeface="+mn-cs"/>
          </a:endParaRPr>
        </a:p>
      </dgm:t>
    </dgm:pt>
    <dgm:pt modelId="{6DC023E6-0271-44FB-B8DD-A5057FF78E93}" type="sibTrans" cxnId="{DAAC3BFE-FC62-42AA-8CE0-9FD5ABE83F9F}">
      <dgm:prSet/>
      <dgm:spPr/>
      <dgm:t>
        <a:bodyPr/>
        <a:lstStyle/>
        <a:p>
          <a:endParaRPr lang="ru-RU"/>
        </a:p>
      </dgm:t>
    </dgm:pt>
    <dgm:pt modelId="{ED939EB7-BE30-4A55-8B9C-FBD36FF89746}">
      <dgm:prSet phldrT="[Текст]" custT="1"/>
      <dgm:spPr>
        <a:xfrm>
          <a:off x="-232457" y="3860707"/>
          <a:ext cx="2359361" cy="2279593"/>
        </a:xfrm>
        <a:solidFill>
          <a:srgbClr val="F79646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r>
            <a:rPr lang="ru-RU" sz="1200" b="1">
              <a:solidFill>
                <a:sysClr val="window" lastClr="FFFFFF"/>
              </a:solidFill>
              <a:latin typeface="Times New Roman"/>
              <a:ea typeface="+mn-ea"/>
              <a:cs typeface="+mn-cs"/>
            </a:rPr>
            <a:t>Проводит  консультативную  работу с родителями</a:t>
          </a:r>
        </a:p>
      </dgm:t>
    </dgm:pt>
    <dgm:pt modelId="{F7433245-F118-4E57-AD80-92BCD53BAADA}" type="parTrans" cxnId="{822BA878-044C-4D2F-BDDB-9DA66E0D9F60}">
      <dgm:prSet/>
      <dgm:spPr>
        <a:xfrm rot="9000000">
          <a:off x="1945603" y="4335130"/>
          <a:ext cx="213152" cy="54851"/>
        </a:xfrm>
        <a:noFill/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/>
            <a:ea typeface="+mn-ea"/>
            <a:cs typeface="+mn-cs"/>
          </a:endParaRPr>
        </a:p>
      </dgm:t>
    </dgm:pt>
    <dgm:pt modelId="{9B1FA96E-60BB-4BE1-8794-8500E3A198D7}" type="sibTrans" cxnId="{822BA878-044C-4D2F-BDDB-9DA66E0D9F60}">
      <dgm:prSet/>
      <dgm:spPr/>
      <dgm:t>
        <a:bodyPr/>
        <a:lstStyle/>
        <a:p>
          <a:endParaRPr lang="ru-RU"/>
        </a:p>
      </dgm:t>
    </dgm:pt>
    <dgm:pt modelId="{0968EA0C-0FAB-4C17-9A5C-C1D359C8ED3F}">
      <dgm:prSet phldrT="[Текст]" custT="1"/>
      <dgm:spPr>
        <a:xfrm>
          <a:off x="-224471" y="1303590"/>
          <a:ext cx="2343388" cy="2446346"/>
        </a:xfr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r>
            <a:rPr lang="ru-RU" sz="1200" b="1">
              <a:solidFill>
                <a:sysClr val="window" lastClr="FFFFFF"/>
              </a:solidFill>
              <a:latin typeface="Times New Roman"/>
              <a:ea typeface="+mn-ea"/>
              <a:cs typeface="+mn-cs"/>
            </a:rPr>
            <a:t>Проводит психопрофилактическую и психодиагностическую работу с детьми</a:t>
          </a:r>
        </a:p>
      </dgm:t>
    </dgm:pt>
    <dgm:pt modelId="{BE410702-5046-4978-A44F-E26213EE8BC2}" type="parTrans" cxnId="{E9C96E89-5389-42FC-AD06-080C8AA32E78}">
      <dgm:prSet/>
      <dgm:spPr>
        <a:xfrm rot="12600000">
          <a:off x="1959257" y="3140943"/>
          <a:ext cx="198518" cy="54851"/>
        </a:xfrm>
        <a:noFill/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/>
            <a:ea typeface="+mn-ea"/>
            <a:cs typeface="+mn-cs"/>
          </a:endParaRPr>
        </a:p>
      </dgm:t>
    </dgm:pt>
    <dgm:pt modelId="{7BC21F16-5503-44CC-8482-762BC3D8E6A2}" type="sibTrans" cxnId="{E9C96E89-5389-42FC-AD06-080C8AA32E78}">
      <dgm:prSet/>
      <dgm:spPr/>
      <dgm:t>
        <a:bodyPr/>
        <a:lstStyle/>
        <a:p>
          <a:endParaRPr lang="ru-RU"/>
        </a:p>
      </dgm:t>
    </dgm:pt>
    <dgm:pt modelId="{1F9FB736-3382-46C8-BC0B-71B3695B6801}">
      <dgm:prSet/>
      <dgm:spPr>
        <a:xfrm>
          <a:off x="1938153" y="109196"/>
          <a:ext cx="2302783" cy="2361393"/>
        </a:xfr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algn="l"/>
          <a:endParaRPr lang="ru-RU" sz="250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</dgm:t>
    </dgm:pt>
    <dgm:pt modelId="{BB577979-55BF-45D1-AB62-E559D1190442}" type="parTrans" cxnId="{CD84602F-5F17-44D2-B160-F1E85E09E2BD}">
      <dgm:prSet/>
      <dgm:spPr/>
      <dgm:t>
        <a:bodyPr/>
        <a:lstStyle/>
        <a:p>
          <a:endParaRPr lang="ru-RU"/>
        </a:p>
      </dgm:t>
    </dgm:pt>
    <dgm:pt modelId="{7356148E-30E8-4A86-A601-3C82ACB71D64}" type="sibTrans" cxnId="{CD84602F-5F17-44D2-B160-F1E85E09E2BD}">
      <dgm:prSet/>
      <dgm:spPr/>
      <dgm:t>
        <a:bodyPr/>
        <a:lstStyle/>
        <a:p>
          <a:endParaRPr lang="ru-RU"/>
        </a:p>
      </dgm:t>
    </dgm:pt>
    <dgm:pt modelId="{82C838C3-AD64-4986-A315-8B72DA25CA4D}">
      <dgm:prSet custT="1"/>
      <dgm:spPr>
        <a:xfrm>
          <a:off x="3984841" y="1376415"/>
          <a:ext cx="2400005" cy="2338317"/>
        </a:xfr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algn="ctr"/>
          <a:r>
            <a:rPr lang="ru-RU" sz="1100" b="1">
              <a:solidFill>
                <a:sysClr val="window" lastClr="FFFFFF"/>
              </a:solidFill>
              <a:latin typeface="Times New Roman"/>
              <a:ea typeface="+mn-ea"/>
              <a:cs typeface="+mn-cs"/>
            </a:rPr>
            <a:t>Оказывает методическую помощь учителю - логопеду, воспитателю в разработке коррекционных программ индивидуального развития ребенка</a:t>
          </a:r>
        </a:p>
      </dgm:t>
    </dgm:pt>
    <dgm:pt modelId="{CF8ACE95-0DF9-409F-90CA-E28D83A3260D}" type="parTrans" cxnId="{5D5A3C49-1292-47A9-958F-DA3EE713B2EA}">
      <dgm:prSet/>
      <dgm:spPr>
        <a:xfrm rot="19789758">
          <a:off x="4023553" y="3152465"/>
          <a:ext cx="140286" cy="54851"/>
        </a:xfrm>
        <a:noFill/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/>
            <a:ea typeface="+mn-ea"/>
            <a:cs typeface="+mn-cs"/>
          </a:endParaRPr>
        </a:p>
      </dgm:t>
    </dgm:pt>
    <dgm:pt modelId="{A28D64DB-7BB6-4B8C-9CF1-7CE2B772C5BA}" type="sibTrans" cxnId="{5D5A3C49-1292-47A9-958F-DA3EE713B2EA}">
      <dgm:prSet/>
      <dgm:spPr/>
      <dgm:t>
        <a:bodyPr/>
        <a:lstStyle/>
        <a:p>
          <a:endParaRPr lang="ru-RU"/>
        </a:p>
      </dgm:t>
    </dgm:pt>
    <dgm:pt modelId="{7909CB8A-836D-4A57-BDDC-E29EBDD40ADE}">
      <dgm:prSet custT="1"/>
      <dgm:spPr>
        <a:xfrm>
          <a:off x="3998751" y="3867781"/>
          <a:ext cx="2466231" cy="2265444"/>
        </a:xfrm>
        <a:solidFill>
          <a:srgbClr val="8064A2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r>
            <a:rPr lang="ru-RU" sz="1050" b="1">
              <a:solidFill>
                <a:sysClr val="window" lastClr="FFFFFF"/>
              </a:solidFill>
              <a:latin typeface="Times New Roman"/>
              <a:ea typeface="+mn-ea"/>
              <a:cs typeface="+mn-cs"/>
            </a:rPr>
            <a:t>Помогает музыкальному руководителю учитывать  психологическое, речевое и физическое развитие детей при подборе материала для занятий</a:t>
          </a:r>
        </a:p>
      </dgm:t>
    </dgm:pt>
    <dgm:pt modelId="{18B7869E-CAC2-46FA-A2CA-50F5AAA2B3E7}" type="parTrans" cxnId="{B4078521-E4C4-4D6E-8122-A399CF571B9A}">
      <dgm:prSet/>
      <dgm:spPr>
        <a:xfrm rot="1800000">
          <a:off x="4022759" y="4326076"/>
          <a:ext cx="176935" cy="54851"/>
        </a:xfrm>
        <a:noFill/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/>
            <a:ea typeface="+mn-ea"/>
            <a:cs typeface="+mn-cs"/>
          </a:endParaRPr>
        </a:p>
      </dgm:t>
    </dgm:pt>
    <dgm:pt modelId="{3E0B81A0-409D-40C1-8E83-FBC84C0D95FA}" type="sibTrans" cxnId="{B4078521-E4C4-4D6E-8122-A399CF571B9A}">
      <dgm:prSet/>
      <dgm:spPr/>
      <dgm:t>
        <a:bodyPr/>
        <a:lstStyle/>
        <a:p>
          <a:endParaRPr lang="ru-RU"/>
        </a:p>
      </dgm:t>
    </dgm:pt>
    <dgm:pt modelId="{593D2FA5-B9D2-4C42-AFBB-2748C0EA223A}" type="pres">
      <dgm:prSet presAssocID="{931B535D-6A69-4E85-96FC-3DDBAA6059FD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786F767-702E-46D3-8A2B-00440ED0A352}" type="pres">
      <dgm:prSet presAssocID="{AEB4FAEC-69D6-47DA-AC23-B0CD164E1060}" presName="centerShape" presStyleLbl="node0" presStyleIdx="0" presStyleCnt="1" custScaleX="114063" custScaleY="117598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8D28F9EE-F1C6-431D-91A6-13269E798BE9}" type="pres">
      <dgm:prSet presAssocID="{AB72C71F-FD7A-4793-9C78-CB2B7C448A2F}" presName="Name9" presStyleLbl="parChTrans1D2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7425"/>
              </a:moveTo>
              <a:lnTo>
                <a:pt x="176313" y="2742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3EE54A41-73EC-4A79-A2E2-22A166EE2052}" type="pres">
      <dgm:prSet presAssocID="{AB72C71F-FD7A-4793-9C78-CB2B7C448A2F}" presName="connTx" presStyleLbl="parChTrans1D2" presStyleIdx="0" presStyleCnt="6"/>
      <dgm:spPr/>
      <dgm:t>
        <a:bodyPr/>
        <a:lstStyle/>
        <a:p>
          <a:endParaRPr lang="ru-RU"/>
        </a:p>
      </dgm:t>
    </dgm:pt>
    <dgm:pt modelId="{63089EDC-912D-4462-BB1F-9D6CE882A085}" type="pres">
      <dgm:prSet presAssocID="{E622F94E-F889-4098-BB30-4B437F3C719D}" presName="node" presStyleLbl="node1" presStyleIdx="0" presStyleCnt="6" custScaleX="121248" custScaleY="12433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B53E3954-C8D1-4A47-975E-AFD653EC51D0}" type="pres">
      <dgm:prSet presAssocID="{CF8ACE95-0DF9-409F-90CA-E28D83A3260D}" presName="Name9" presStyleLbl="parChTrans1D2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7425"/>
              </a:moveTo>
              <a:lnTo>
                <a:pt x="140286" y="2742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36DCA8D8-5052-4C6C-A0A2-CA98369A74FB}" type="pres">
      <dgm:prSet presAssocID="{CF8ACE95-0DF9-409F-90CA-E28D83A3260D}" presName="connTx" presStyleLbl="parChTrans1D2" presStyleIdx="1" presStyleCnt="6"/>
      <dgm:spPr/>
      <dgm:t>
        <a:bodyPr/>
        <a:lstStyle/>
        <a:p>
          <a:endParaRPr lang="ru-RU"/>
        </a:p>
      </dgm:t>
    </dgm:pt>
    <dgm:pt modelId="{A1399D0C-3797-45EB-9D80-21584B40930F}" type="pres">
      <dgm:prSet presAssocID="{82C838C3-AD64-4986-A315-8B72DA25CA4D}" presName="node" presStyleLbl="node1" presStyleIdx="1" presStyleCnt="6" custScaleX="126367" custScaleY="123119" custRadScaleRad="97974" custRadScaleInc="-56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A94A7ABF-E6B6-4035-B63F-ACC630F23729}" type="pres">
      <dgm:prSet presAssocID="{18B7869E-CAC2-46FA-A2CA-50F5AAA2B3E7}" presName="Name9" presStyleLbl="parChTrans1D2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7425"/>
              </a:moveTo>
              <a:lnTo>
                <a:pt x="176935" y="2742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ED8DF921-A6A1-4B1A-B69A-11DD5126A6D8}" type="pres">
      <dgm:prSet presAssocID="{18B7869E-CAC2-46FA-A2CA-50F5AAA2B3E7}" presName="connTx" presStyleLbl="parChTrans1D2" presStyleIdx="2" presStyleCnt="6"/>
      <dgm:spPr/>
      <dgm:t>
        <a:bodyPr/>
        <a:lstStyle/>
        <a:p>
          <a:endParaRPr lang="ru-RU"/>
        </a:p>
      </dgm:t>
    </dgm:pt>
    <dgm:pt modelId="{A3DC10E5-913D-432A-A272-144AFBD5C25F}" type="pres">
      <dgm:prSet presAssocID="{7909CB8A-836D-4A57-BDDC-E29EBDD40ADE}" presName="node" presStyleLbl="node1" presStyleIdx="2" presStyleCnt="6" custScaleX="129854" custScaleY="11928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66DCD322-0B0A-4269-AFC5-D380372E9214}" type="pres">
      <dgm:prSet presAssocID="{3F64B0BD-84E1-4371-B83D-502E8E126FED}" presName="Name9" presStyleLbl="parChTrans1D2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7425"/>
              </a:moveTo>
              <a:lnTo>
                <a:pt x="188990" y="2742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C0990F4-82C5-472B-9790-098F9F933B48}" type="pres">
      <dgm:prSet presAssocID="{3F64B0BD-84E1-4371-B83D-502E8E126FED}" presName="connTx" presStyleLbl="parChTrans1D2" presStyleIdx="3" presStyleCnt="6"/>
      <dgm:spPr/>
      <dgm:t>
        <a:bodyPr/>
        <a:lstStyle/>
        <a:p>
          <a:endParaRPr lang="ru-RU"/>
        </a:p>
      </dgm:t>
    </dgm:pt>
    <dgm:pt modelId="{9FA13851-BC11-467C-B1B1-4E7977F5ABF9}" type="pres">
      <dgm:prSet presAssocID="{480A67D6-E696-481F-ABC5-CCC8342BE449}" presName="node" presStyleLbl="node1" presStyleIdx="3" presStyleCnt="6" custScaleX="126269" custScaleY="12299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AA8A9692-D79D-4A3B-90A3-EAC5CBD5A070}" type="pres">
      <dgm:prSet presAssocID="{F7433245-F118-4E57-AD80-92BCD53BAADA}" presName="Name9" presStyleLbl="parChTrans1D2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7425"/>
              </a:moveTo>
              <a:lnTo>
                <a:pt x="213152" y="2742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BAE89D4-01FA-4F1A-974C-CA1FE7E78824}" type="pres">
      <dgm:prSet presAssocID="{F7433245-F118-4E57-AD80-92BCD53BAADA}" presName="connTx" presStyleLbl="parChTrans1D2" presStyleIdx="4" presStyleCnt="6"/>
      <dgm:spPr/>
      <dgm:t>
        <a:bodyPr/>
        <a:lstStyle/>
        <a:p>
          <a:endParaRPr lang="ru-RU"/>
        </a:p>
      </dgm:t>
    </dgm:pt>
    <dgm:pt modelId="{86640035-F053-49FB-8D13-C3CAAE6960D8}" type="pres">
      <dgm:prSet presAssocID="{ED939EB7-BE30-4A55-8B9C-FBD36FF89746}" presName="node" presStyleLbl="node1" presStyleIdx="4" presStyleCnt="6" custScaleX="124227" custScaleY="120027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033A3DA-2047-460D-A5CC-867363A14B14}" type="pres">
      <dgm:prSet presAssocID="{BE410702-5046-4978-A44F-E26213EE8BC2}" presName="Name9" presStyleLbl="parChTrans1D2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7425"/>
              </a:moveTo>
              <a:lnTo>
                <a:pt x="198518" y="2742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6DDD6D3E-7FB6-47EC-99AD-7A75B04B4D60}" type="pres">
      <dgm:prSet presAssocID="{BE410702-5046-4978-A44F-E26213EE8BC2}" presName="connTx" presStyleLbl="parChTrans1D2" presStyleIdx="5" presStyleCnt="6"/>
      <dgm:spPr/>
      <dgm:t>
        <a:bodyPr/>
        <a:lstStyle/>
        <a:p>
          <a:endParaRPr lang="ru-RU"/>
        </a:p>
      </dgm:t>
    </dgm:pt>
    <dgm:pt modelId="{E05E552D-A71A-430D-B7C8-63F4F58AF9EB}" type="pres">
      <dgm:prSet presAssocID="{0968EA0C-0FAB-4C17-9A5C-C1D359C8ED3F}" presName="node" presStyleLbl="node1" presStyleIdx="5" presStyleCnt="6" custScaleX="123386" custScaleY="128807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</dgm:ptLst>
  <dgm:cxnLst>
    <dgm:cxn modelId="{D0FCEC7E-3FBE-49BB-A57E-692094F58511}" type="presOf" srcId="{1F9FB736-3382-46C8-BC0B-71B3695B6801}" destId="{63089EDC-912D-4462-BB1F-9D6CE882A085}" srcOrd="0" destOrd="1" presId="urn:microsoft.com/office/officeart/2005/8/layout/radial1"/>
    <dgm:cxn modelId="{B6AB9D58-9D21-4BD9-9015-9743CCD5912D}" type="presOf" srcId="{BE410702-5046-4978-A44F-E26213EE8BC2}" destId="{5033A3DA-2047-460D-A5CC-867363A14B14}" srcOrd="0" destOrd="0" presId="urn:microsoft.com/office/officeart/2005/8/layout/radial1"/>
    <dgm:cxn modelId="{813F4065-2D57-4809-BD26-D548EF771CC6}" type="presOf" srcId="{18B7869E-CAC2-46FA-A2CA-50F5AAA2B3E7}" destId="{ED8DF921-A6A1-4B1A-B69A-11DD5126A6D8}" srcOrd="1" destOrd="0" presId="urn:microsoft.com/office/officeart/2005/8/layout/radial1"/>
    <dgm:cxn modelId="{67F612B7-FF04-44C4-A285-5282913EFD32}" type="presOf" srcId="{3F64B0BD-84E1-4371-B83D-502E8E126FED}" destId="{66DCD322-0B0A-4269-AFC5-D380372E9214}" srcOrd="0" destOrd="0" presId="urn:microsoft.com/office/officeart/2005/8/layout/radial1"/>
    <dgm:cxn modelId="{1FA44D2C-2503-4023-A894-285FA374E220}" type="presOf" srcId="{931B535D-6A69-4E85-96FC-3DDBAA6059FD}" destId="{593D2FA5-B9D2-4C42-AFBB-2748C0EA223A}" srcOrd="0" destOrd="0" presId="urn:microsoft.com/office/officeart/2005/8/layout/radial1"/>
    <dgm:cxn modelId="{45B9C96A-D27F-435E-B10F-65A3B7D804C6}" type="presOf" srcId="{F7433245-F118-4E57-AD80-92BCD53BAADA}" destId="{AA8A9692-D79D-4A3B-90A3-EAC5CBD5A070}" srcOrd="0" destOrd="0" presId="urn:microsoft.com/office/officeart/2005/8/layout/radial1"/>
    <dgm:cxn modelId="{CE390FD5-6AF8-48A1-97B0-DF42DFDBD2CC}" type="presOf" srcId="{7909CB8A-836D-4A57-BDDC-E29EBDD40ADE}" destId="{A3DC10E5-913D-432A-A272-144AFBD5C25F}" srcOrd="0" destOrd="0" presId="urn:microsoft.com/office/officeart/2005/8/layout/radial1"/>
    <dgm:cxn modelId="{394B6396-2733-4ABA-A69C-C4E4D7FA0415}" type="presOf" srcId="{E622F94E-F889-4098-BB30-4B437F3C719D}" destId="{63089EDC-912D-4462-BB1F-9D6CE882A085}" srcOrd="0" destOrd="0" presId="urn:microsoft.com/office/officeart/2005/8/layout/radial1"/>
    <dgm:cxn modelId="{5B9586E9-D05B-407A-A7DC-7939DEA8EF63}" type="presOf" srcId="{18B7869E-CAC2-46FA-A2CA-50F5AAA2B3E7}" destId="{A94A7ABF-E6B6-4035-B63F-ACC630F23729}" srcOrd="0" destOrd="0" presId="urn:microsoft.com/office/officeart/2005/8/layout/radial1"/>
    <dgm:cxn modelId="{FA626FF7-083B-4E36-91CA-AC9B23585A3E}" type="presOf" srcId="{ED939EB7-BE30-4A55-8B9C-FBD36FF89746}" destId="{86640035-F053-49FB-8D13-C3CAAE6960D8}" srcOrd="0" destOrd="0" presId="urn:microsoft.com/office/officeart/2005/8/layout/radial1"/>
    <dgm:cxn modelId="{E9C96E89-5389-42FC-AD06-080C8AA32E78}" srcId="{AEB4FAEC-69D6-47DA-AC23-B0CD164E1060}" destId="{0968EA0C-0FAB-4C17-9A5C-C1D359C8ED3F}" srcOrd="5" destOrd="0" parTransId="{BE410702-5046-4978-A44F-E26213EE8BC2}" sibTransId="{7BC21F16-5503-44CC-8482-762BC3D8E6A2}"/>
    <dgm:cxn modelId="{DE02DD51-D660-44B9-93E3-1CCA94935E65}" type="presOf" srcId="{F7433245-F118-4E57-AD80-92BCD53BAADA}" destId="{FBAE89D4-01FA-4F1A-974C-CA1FE7E78824}" srcOrd="1" destOrd="0" presId="urn:microsoft.com/office/officeart/2005/8/layout/radial1"/>
    <dgm:cxn modelId="{786E8E1E-C713-4B0E-ABE6-264E8F401B54}" type="presOf" srcId="{480A67D6-E696-481F-ABC5-CCC8342BE449}" destId="{9FA13851-BC11-467C-B1B1-4E7977F5ABF9}" srcOrd="0" destOrd="0" presId="urn:microsoft.com/office/officeart/2005/8/layout/radial1"/>
    <dgm:cxn modelId="{822BA878-044C-4D2F-BDDB-9DA66E0D9F60}" srcId="{AEB4FAEC-69D6-47DA-AC23-B0CD164E1060}" destId="{ED939EB7-BE30-4A55-8B9C-FBD36FF89746}" srcOrd="4" destOrd="0" parTransId="{F7433245-F118-4E57-AD80-92BCD53BAADA}" sibTransId="{9B1FA96E-60BB-4BE1-8794-8500E3A198D7}"/>
    <dgm:cxn modelId="{B00C43BB-288E-420E-983A-10C0E490370C}" srcId="{931B535D-6A69-4E85-96FC-3DDBAA6059FD}" destId="{AEB4FAEC-69D6-47DA-AC23-B0CD164E1060}" srcOrd="0" destOrd="0" parTransId="{2EB6D14F-4616-4B98-9F80-7EDA75A65E27}" sibTransId="{9E2EA840-3FAA-415D-AEEC-1AD5195ADB08}"/>
    <dgm:cxn modelId="{8BB8843A-E1D8-4A32-8D85-3D424D508909}" type="presOf" srcId="{BE410702-5046-4978-A44F-E26213EE8BC2}" destId="{6DDD6D3E-7FB6-47EC-99AD-7A75B04B4D60}" srcOrd="1" destOrd="0" presId="urn:microsoft.com/office/officeart/2005/8/layout/radial1"/>
    <dgm:cxn modelId="{DAAC3BFE-FC62-42AA-8CE0-9FD5ABE83F9F}" srcId="{AEB4FAEC-69D6-47DA-AC23-B0CD164E1060}" destId="{480A67D6-E696-481F-ABC5-CCC8342BE449}" srcOrd="3" destOrd="0" parTransId="{3F64B0BD-84E1-4371-B83D-502E8E126FED}" sibTransId="{6DC023E6-0271-44FB-B8DD-A5057FF78E93}"/>
    <dgm:cxn modelId="{A9F51763-E889-4143-BC43-4E65A2C68FC3}" type="presOf" srcId="{AEB4FAEC-69D6-47DA-AC23-B0CD164E1060}" destId="{D786F767-702E-46D3-8A2B-00440ED0A352}" srcOrd="0" destOrd="0" presId="urn:microsoft.com/office/officeart/2005/8/layout/radial1"/>
    <dgm:cxn modelId="{8457206C-AD33-4AD9-A6F5-B3FA1EA00F8F}" type="presOf" srcId="{AB72C71F-FD7A-4793-9C78-CB2B7C448A2F}" destId="{8D28F9EE-F1C6-431D-91A6-13269E798BE9}" srcOrd="0" destOrd="0" presId="urn:microsoft.com/office/officeart/2005/8/layout/radial1"/>
    <dgm:cxn modelId="{16365E6B-A2D8-48E1-84C6-9FA22DB0D188}" type="presOf" srcId="{0968EA0C-0FAB-4C17-9A5C-C1D359C8ED3F}" destId="{E05E552D-A71A-430D-B7C8-63F4F58AF9EB}" srcOrd="0" destOrd="0" presId="urn:microsoft.com/office/officeart/2005/8/layout/radial1"/>
    <dgm:cxn modelId="{2D1D0659-96E3-4AC5-8AEF-9C586301F66E}" type="presOf" srcId="{CF8ACE95-0DF9-409F-90CA-E28D83A3260D}" destId="{36DCA8D8-5052-4C6C-A0A2-CA98369A74FB}" srcOrd="1" destOrd="0" presId="urn:microsoft.com/office/officeart/2005/8/layout/radial1"/>
    <dgm:cxn modelId="{CD84602F-5F17-44D2-B160-F1E85E09E2BD}" srcId="{E622F94E-F889-4098-BB30-4B437F3C719D}" destId="{1F9FB736-3382-46C8-BC0B-71B3695B6801}" srcOrd="0" destOrd="0" parTransId="{BB577979-55BF-45D1-AB62-E559D1190442}" sibTransId="{7356148E-30E8-4A86-A601-3C82ACB71D64}"/>
    <dgm:cxn modelId="{34804A08-B6D7-4534-8036-D86BCFA4ED7C}" type="presOf" srcId="{AB72C71F-FD7A-4793-9C78-CB2B7C448A2F}" destId="{3EE54A41-73EC-4A79-A2E2-22A166EE2052}" srcOrd="1" destOrd="0" presId="urn:microsoft.com/office/officeart/2005/8/layout/radial1"/>
    <dgm:cxn modelId="{B4078521-E4C4-4D6E-8122-A399CF571B9A}" srcId="{AEB4FAEC-69D6-47DA-AC23-B0CD164E1060}" destId="{7909CB8A-836D-4A57-BDDC-E29EBDD40ADE}" srcOrd="2" destOrd="0" parTransId="{18B7869E-CAC2-46FA-A2CA-50F5AAA2B3E7}" sibTransId="{3E0B81A0-409D-40C1-8E83-FBC84C0D95FA}"/>
    <dgm:cxn modelId="{5D5A3C49-1292-47A9-958F-DA3EE713B2EA}" srcId="{AEB4FAEC-69D6-47DA-AC23-B0CD164E1060}" destId="{82C838C3-AD64-4986-A315-8B72DA25CA4D}" srcOrd="1" destOrd="0" parTransId="{CF8ACE95-0DF9-409F-90CA-E28D83A3260D}" sibTransId="{A28D64DB-7BB6-4B8C-9CF1-7CE2B772C5BA}"/>
    <dgm:cxn modelId="{B525906F-86A1-41D1-8582-F9ED36AE488D}" srcId="{AEB4FAEC-69D6-47DA-AC23-B0CD164E1060}" destId="{E622F94E-F889-4098-BB30-4B437F3C719D}" srcOrd="0" destOrd="0" parTransId="{AB72C71F-FD7A-4793-9C78-CB2B7C448A2F}" sibTransId="{B83D4D15-5BD6-4E69-9B4B-53F3501E9199}"/>
    <dgm:cxn modelId="{45AF4EF3-D017-4870-ACBB-72B6AE4600BC}" type="presOf" srcId="{3F64B0BD-84E1-4371-B83D-502E8E126FED}" destId="{7C0990F4-82C5-472B-9790-098F9F933B48}" srcOrd="1" destOrd="0" presId="urn:microsoft.com/office/officeart/2005/8/layout/radial1"/>
    <dgm:cxn modelId="{89BC9E97-A633-4079-8E82-982FF212B627}" type="presOf" srcId="{CF8ACE95-0DF9-409F-90CA-E28D83A3260D}" destId="{B53E3954-C8D1-4A47-975E-AFD653EC51D0}" srcOrd="0" destOrd="0" presId="urn:microsoft.com/office/officeart/2005/8/layout/radial1"/>
    <dgm:cxn modelId="{83CC0B57-E9FB-4347-AFC2-F1E98AF0BF2B}" type="presOf" srcId="{82C838C3-AD64-4986-A315-8B72DA25CA4D}" destId="{A1399D0C-3797-45EB-9D80-21584B40930F}" srcOrd="0" destOrd="0" presId="urn:microsoft.com/office/officeart/2005/8/layout/radial1"/>
    <dgm:cxn modelId="{D943742B-186F-4972-9100-C670DAA2A9E7}" type="presParOf" srcId="{593D2FA5-B9D2-4C42-AFBB-2748C0EA223A}" destId="{D786F767-702E-46D3-8A2B-00440ED0A352}" srcOrd="0" destOrd="0" presId="urn:microsoft.com/office/officeart/2005/8/layout/radial1"/>
    <dgm:cxn modelId="{8F0DA900-DB6B-4352-9E57-839E70DA3EB8}" type="presParOf" srcId="{593D2FA5-B9D2-4C42-AFBB-2748C0EA223A}" destId="{8D28F9EE-F1C6-431D-91A6-13269E798BE9}" srcOrd="1" destOrd="0" presId="urn:microsoft.com/office/officeart/2005/8/layout/radial1"/>
    <dgm:cxn modelId="{490837D4-A828-40FC-B11A-F13B5DD4F994}" type="presParOf" srcId="{8D28F9EE-F1C6-431D-91A6-13269E798BE9}" destId="{3EE54A41-73EC-4A79-A2E2-22A166EE2052}" srcOrd="0" destOrd="0" presId="urn:microsoft.com/office/officeart/2005/8/layout/radial1"/>
    <dgm:cxn modelId="{82C25BCC-B6DC-46B7-8FEA-6AE63BC2749E}" type="presParOf" srcId="{593D2FA5-B9D2-4C42-AFBB-2748C0EA223A}" destId="{63089EDC-912D-4462-BB1F-9D6CE882A085}" srcOrd="2" destOrd="0" presId="urn:microsoft.com/office/officeart/2005/8/layout/radial1"/>
    <dgm:cxn modelId="{2784D079-F350-40B8-9253-947F139857AF}" type="presParOf" srcId="{593D2FA5-B9D2-4C42-AFBB-2748C0EA223A}" destId="{B53E3954-C8D1-4A47-975E-AFD653EC51D0}" srcOrd="3" destOrd="0" presId="urn:microsoft.com/office/officeart/2005/8/layout/radial1"/>
    <dgm:cxn modelId="{F06C9132-EECE-4F02-9E05-D81B6885B4BC}" type="presParOf" srcId="{B53E3954-C8D1-4A47-975E-AFD653EC51D0}" destId="{36DCA8D8-5052-4C6C-A0A2-CA98369A74FB}" srcOrd="0" destOrd="0" presId="urn:microsoft.com/office/officeart/2005/8/layout/radial1"/>
    <dgm:cxn modelId="{DD821937-B5AA-407C-B0E8-D6E33072ED2E}" type="presParOf" srcId="{593D2FA5-B9D2-4C42-AFBB-2748C0EA223A}" destId="{A1399D0C-3797-45EB-9D80-21584B40930F}" srcOrd="4" destOrd="0" presId="urn:microsoft.com/office/officeart/2005/8/layout/radial1"/>
    <dgm:cxn modelId="{35B92E0B-570D-4EA2-9218-2FE54C61F850}" type="presParOf" srcId="{593D2FA5-B9D2-4C42-AFBB-2748C0EA223A}" destId="{A94A7ABF-E6B6-4035-B63F-ACC630F23729}" srcOrd="5" destOrd="0" presId="urn:microsoft.com/office/officeart/2005/8/layout/radial1"/>
    <dgm:cxn modelId="{F00BC74C-C4A3-4E2B-9E86-CE36B27AFABE}" type="presParOf" srcId="{A94A7ABF-E6B6-4035-B63F-ACC630F23729}" destId="{ED8DF921-A6A1-4B1A-B69A-11DD5126A6D8}" srcOrd="0" destOrd="0" presId="urn:microsoft.com/office/officeart/2005/8/layout/radial1"/>
    <dgm:cxn modelId="{22B13D49-4502-4762-A28A-5DB44CE7E610}" type="presParOf" srcId="{593D2FA5-B9D2-4C42-AFBB-2748C0EA223A}" destId="{A3DC10E5-913D-432A-A272-144AFBD5C25F}" srcOrd="6" destOrd="0" presId="urn:microsoft.com/office/officeart/2005/8/layout/radial1"/>
    <dgm:cxn modelId="{E39A638C-443C-417A-A8E6-29B681F432F0}" type="presParOf" srcId="{593D2FA5-B9D2-4C42-AFBB-2748C0EA223A}" destId="{66DCD322-0B0A-4269-AFC5-D380372E9214}" srcOrd="7" destOrd="0" presId="urn:microsoft.com/office/officeart/2005/8/layout/radial1"/>
    <dgm:cxn modelId="{F691B36D-F994-4236-A774-AF22FCA33564}" type="presParOf" srcId="{66DCD322-0B0A-4269-AFC5-D380372E9214}" destId="{7C0990F4-82C5-472B-9790-098F9F933B48}" srcOrd="0" destOrd="0" presId="urn:microsoft.com/office/officeart/2005/8/layout/radial1"/>
    <dgm:cxn modelId="{991DD1D0-6B73-422F-9F56-5510E161E6FE}" type="presParOf" srcId="{593D2FA5-B9D2-4C42-AFBB-2748C0EA223A}" destId="{9FA13851-BC11-467C-B1B1-4E7977F5ABF9}" srcOrd="8" destOrd="0" presId="urn:microsoft.com/office/officeart/2005/8/layout/radial1"/>
    <dgm:cxn modelId="{B7E38807-B7B1-4F13-B8C8-9753652E1B27}" type="presParOf" srcId="{593D2FA5-B9D2-4C42-AFBB-2748C0EA223A}" destId="{AA8A9692-D79D-4A3B-90A3-EAC5CBD5A070}" srcOrd="9" destOrd="0" presId="urn:microsoft.com/office/officeart/2005/8/layout/radial1"/>
    <dgm:cxn modelId="{AB58C6B5-9BCA-4610-9B65-E2D918DB5AFD}" type="presParOf" srcId="{AA8A9692-D79D-4A3B-90A3-EAC5CBD5A070}" destId="{FBAE89D4-01FA-4F1A-974C-CA1FE7E78824}" srcOrd="0" destOrd="0" presId="urn:microsoft.com/office/officeart/2005/8/layout/radial1"/>
    <dgm:cxn modelId="{D4CB22AC-34DD-4FDB-8126-4B8D2640D187}" type="presParOf" srcId="{593D2FA5-B9D2-4C42-AFBB-2748C0EA223A}" destId="{86640035-F053-49FB-8D13-C3CAAE6960D8}" srcOrd="10" destOrd="0" presId="urn:microsoft.com/office/officeart/2005/8/layout/radial1"/>
    <dgm:cxn modelId="{7F90CAC7-1455-46B7-B62C-3D40A26957CB}" type="presParOf" srcId="{593D2FA5-B9D2-4C42-AFBB-2748C0EA223A}" destId="{5033A3DA-2047-460D-A5CC-867363A14B14}" srcOrd="11" destOrd="0" presId="urn:microsoft.com/office/officeart/2005/8/layout/radial1"/>
    <dgm:cxn modelId="{993540B8-F298-4515-8119-5806B7F924A3}" type="presParOf" srcId="{5033A3DA-2047-460D-A5CC-867363A14B14}" destId="{6DDD6D3E-7FB6-47EC-99AD-7A75B04B4D60}" srcOrd="0" destOrd="0" presId="urn:microsoft.com/office/officeart/2005/8/layout/radial1"/>
    <dgm:cxn modelId="{6B5A5FD6-B70E-4916-AE84-D94C27F32D7C}" type="presParOf" srcId="{593D2FA5-B9D2-4C42-AFBB-2748C0EA223A}" destId="{E05E552D-A71A-430D-B7C8-63F4F58AF9EB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xmlns="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5E39BD1-237A-4228-860F-B5DDF0F5F147}" type="doc">
      <dgm:prSet loTypeId="urn:microsoft.com/office/officeart/2005/8/layout/radial4" loCatId="relationship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8C5D8D86-24F4-4252-8510-4F7D8DA073B1}">
      <dgm:prSet phldrT="[Текст]" custT="1"/>
      <dgm:spPr>
        <a:xfrm>
          <a:off x="1853897" y="2096990"/>
          <a:ext cx="2543696" cy="2338079"/>
        </a:xfr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8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Психологическое сопровождение ребенка</a:t>
          </a:r>
        </a:p>
      </dgm:t>
    </dgm:pt>
    <dgm:pt modelId="{DBDB81CB-7C5C-4410-8EA6-A04FF846A042}" type="parTrans" cxnId="{1548B4BF-9E30-4FE1-B548-0E87354AB4E3}">
      <dgm:prSet/>
      <dgm:spPr/>
      <dgm:t>
        <a:bodyPr/>
        <a:lstStyle/>
        <a:p>
          <a:endParaRPr lang="ru-RU" sz="20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FCB7AF9-7696-457A-9251-9A4DF3EB6C3F}" type="sibTrans" cxnId="{1548B4BF-9E30-4FE1-B548-0E87354AB4E3}">
      <dgm:prSet/>
      <dgm:spPr/>
      <dgm:t>
        <a:bodyPr/>
        <a:lstStyle/>
        <a:p>
          <a:endParaRPr lang="ru-RU" sz="20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D294F76-854C-4ED8-A0BB-95678817D4DB}">
      <dgm:prSet phldrT="[Текст]" custT="1"/>
      <dgm:spPr>
        <a:xfrm>
          <a:off x="329454" y="4785205"/>
          <a:ext cx="1916552" cy="1417886"/>
        </a:xfr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Организация и проведение коррекционно - развивающих мероприятий</a:t>
          </a:r>
        </a:p>
      </dgm:t>
    </dgm:pt>
    <dgm:pt modelId="{17304EC7-FA92-452C-9AE2-12D5F7748520}" type="parTrans" cxnId="{C8804F5B-9E46-4603-95C4-92F27F582632}">
      <dgm:prSet/>
      <dgm:spPr>
        <a:xfrm rot="7771189">
          <a:off x="998923" y="4638739"/>
          <a:ext cx="1588362" cy="485548"/>
        </a:xfr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 sz="20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949C7F7-09F3-490B-8F78-1E40C6EF8267}" type="sibTrans" cxnId="{C8804F5B-9E46-4603-95C4-92F27F582632}">
      <dgm:prSet/>
      <dgm:spPr/>
      <dgm:t>
        <a:bodyPr/>
        <a:lstStyle/>
        <a:p>
          <a:endParaRPr lang="ru-RU" sz="20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C41210A-44CA-4A97-A03B-737C13E4B316}">
      <dgm:prSet phldrT="[Текст]" custT="1"/>
      <dgm:spPr>
        <a:xfrm>
          <a:off x="10" y="2761494"/>
          <a:ext cx="1597825" cy="1213889"/>
        </a:xfrm>
        <a:solidFill>
          <a:srgbClr val="9BBB59">
            <a:hueOff val="2250053"/>
            <a:satOff val="-3376"/>
            <a:lumOff val="-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6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Комплексная дипгностика развития ребенка</a:t>
          </a:r>
        </a:p>
      </dgm:t>
    </dgm:pt>
    <dgm:pt modelId="{6FBE6D8D-145F-48DC-93DA-BEF172B81D30}" type="parTrans" cxnId="{61E15BFB-4461-4D15-941C-DD2D0CCBD4DC}">
      <dgm:prSet/>
      <dgm:spPr>
        <a:xfrm rot="10648793">
          <a:off x="798439" y="3103695"/>
          <a:ext cx="999292" cy="485548"/>
        </a:xfrm>
        <a:solidFill>
          <a:srgbClr val="9BBB59">
            <a:hueOff val="2250053"/>
            <a:satOff val="-3376"/>
            <a:lumOff val="-549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 sz="20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F878D41-9FE2-4613-BB76-8827FFF0D672}" type="sibTrans" cxnId="{61E15BFB-4461-4D15-941C-DD2D0CCBD4DC}">
      <dgm:prSet/>
      <dgm:spPr/>
      <dgm:t>
        <a:bodyPr/>
        <a:lstStyle/>
        <a:p>
          <a:endParaRPr lang="ru-RU" sz="20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07D72D9-3117-4A70-AE31-0F6734CAC7D3}">
      <dgm:prSet phldrT="[Текст]" custT="1"/>
      <dgm:spPr>
        <a:xfrm>
          <a:off x="199580" y="0"/>
          <a:ext cx="2255483" cy="1119084"/>
        </a:xfrm>
        <a:solidFill>
          <a:srgbClr val="9BBB59">
            <a:hueOff val="4500106"/>
            <a:satOff val="-6752"/>
            <a:lumOff val="-1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6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Методическая работа</a:t>
          </a:r>
        </a:p>
      </dgm:t>
    </dgm:pt>
    <dgm:pt modelId="{8482F7A0-0EEF-47EF-9051-3BA0426C18E6}" type="parTrans" cxnId="{B21BDFAD-1A70-4855-9205-4617D250AC37}">
      <dgm:prSet/>
      <dgm:spPr>
        <a:xfrm rot="14183791">
          <a:off x="894420" y="1124184"/>
          <a:ext cx="1938835" cy="485548"/>
        </a:xfrm>
        <a:solidFill>
          <a:srgbClr val="9BBB59">
            <a:hueOff val="4500106"/>
            <a:satOff val="-6752"/>
            <a:lumOff val="-1098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 sz="20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9C037A7-DCAC-4BE0-8ED3-220FD64B2DD4}" type="sibTrans" cxnId="{B21BDFAD-1A70-4855-9205-4617D250AC37}">
      <dgm:prSet/>
      <dgm:spPr/>
      <dgm:t>
        <a:bodyPr/>
        <a:lstStyle/>
        <a:p>
          <a:endParaRPr lang="ru-RU" sz="20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BFDEF40-A73C-47A6-8DDD-9ABCD08D404E}">
      <dgm:prSet phldrT="[Текст]" custT="1"/>
      <dgm:spPr>
        <a:xfrm>
          <a:off x="3482842" y="0"/>
          <a:ext cx="2292178" cy="1245774"/>
        </a:xfrm>
        <a:solidFill>
          <a:srgbClr val="9BBB59">
            <a:hueOff val="6750158"/>
            <a:satOff val="-10128"/>
            <a:lumOff val="-1647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6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Экспертная работа</a:t>
          </a:r>
        </a:p>
      </dgm:t>
    </dgm:pt>
    <dgm:pt modelId="{23F1F82A-EF7C-4275-9EED-853FF8AB8F37}" type="parTrans" cxnId="{564E34F6-8957-46EE-9324-853678668F2B}">
      <dgm:prSet/>
      <dgm:spPr>
        <a:xfrm rot="17977645">
          <a:off x="3323499" y="1139475"/>
          <a:ext cx="1747149" cy="485548"/>
        </a:xfrm>
        <a:solidFill>
          <a:srgbClr val="9BBB59">
            <a:hueOff val="6750158"/>
            <a:satOff val="-10128"/>
            <a:lumOff val="-1647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 sz="20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5562125-72EA-49B3-A120-38FEB99E53AD}" type="sibTrans" cxnId="{564E34F6-8957-46EE-9324-853678668F2B}">
      <dgm:prSet/>
      <dgm:spPr/>
      <dgm:t>
        <a:bodyPr/>
        <a:lstStyle/>
        <a:p>
          <a:endParaRPr lang="ru-RU" sz="20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4DBC8F4-4020-4CDA-94AC-42629648DE7D}">
      <dgm:prSet phldrT="[Текст]" custT="1"/>
      <dgm:spPr>
        <a:xfrm>
          <a:off x="4563761" y="2586684"/>
          <a:ext cx="1603788" cy="1499697"/>
        </a:xfrm>
        <a:solidFill>
          <a:srgbClr val="9BBB59">
            <a:hueOff val="9000211"/>
            <a:satOff val="-13504"/>
            <a:lumOff val="-2196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Консультативно - просветительская помощь родителям по вопросам воспитания и обучения</a:t>
          </a:r>
          <a:endParaRPr lang="ru-RU" sz="1600" b="1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6560C519-0005-4B7C-918C-14E0524B699F}" type="parTrans" cxnId="{AF0078D5-1854-47F6-8FBF-C9CD09B926E3}">
      <dgm:prSet/>
      <dgm:spPr>
        <a:xfrm rot="108170">
          <a:off x="4194531" y="3095824"/>
          <a:ext cx="915976" cy="485548"/>
        </a:xfrm>
        <a:solidFill>
          <a:srgbClr val="9BBB59">
            <a:hueOff val="9000211"/>
            <a:satOff val="-13504"/>
            <a:lumOff val="-2196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 sz="20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7CA7442-2B49-43BF-857F-5E441624E9E2}" type="sibTrans" cxnId="{AF0078D5-1854-47F6-8FBF-C9CD09B926E3}">
      <dgm:prSet/>
      <dgm:spPr/>
      <dgm:t>
        <a:bodyPr/>
        <a:lstStyle/>
        <a:p>
          <a:endParaRPr lang="ru-RU" sz="20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51F41BD-2086-4145-85D9-1ED9298B86EB}">
      <dgm:prSet phldrT="[Текст]" custT="1"/>
      <dgm:spPr>
        <a:xfrm>
          <a:off x="3910541" y="4811270"/>
          <a:ext cx="1948478" cy="1391821"/>
        </a:xfrm>
        <a:solidFill>
          <a:srgbClr val="9BBB59">
            <a:hueOff val="11250264"/>
            <a:satOff val="-16880"/>
            <a:lumOff val="-274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Установление различных форм сотрудничества со всеми специалистами ДОУ</a:t>
          </a:r>
        </a:p>
      </dgm:t>
    </dgm:pt>
    <dgm:pt modelId="{1EE2F7B5-155C-43CC-B130-51B269593B69}" type="parTrans" cxnId="{EF5A9E28-3D9A-413B-BB52-26B1559A89E4}">
      <dgm:prSet/>
      <dgm:spPr>
        <a:xfrm rot="3112339">
          <a:off x="3628534" y="4653425"/>
          <a:ext cx="1553399" cy="485548"/>
        </a:xfrm>
        <a:solidFill>
          <a:srgbClr val="9BBB59">
            <a:hueOff val="11250264"/>
            <a:satOff val="-16880"/>
            <a:lumOff val="-2745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 sz="20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EE38601-D320-4C68-9864-3B4B7667933C}" type="sibTrans" cxnId="{EF5A9E28-3D9A-413B-BB52-26B1559A89E4}">
      <dgm:prSet/>
      <dgm:spPr/>
      <dgm:t>
        <a:bodyPr/>
        <a:lstStyle/>
        <a:p>
          <a:endParaRPr lang="ru-RU" sz="20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945AB9E-BD84-4D98-A979-C6C6BD2D630A}" type="pres">
      <dgm:prSet presAssocID="{35E39BD1-237A-4228-860F-B5DDF0F5F147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19F6C64-A11A-40F6-A9A0-7D7D8AA12A1A}" type="pres">
      <dgm:prSet presAssocID="{8C5D8D86-24F4-4252-8510-4F7D8DA073B1}" presName="centerShape" presStyleLbl="node0" presStyleIdx="0" presStyleCnt="1" custScaleX="149306" custScaleY="137237" custLinFactNeighborX="-892" custLinFactNeighborY="-15306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044925B-95F7-441B-98B3-6D88A9FF3C52}" type="pres">
      <dgm:prSet presAssocID="{17304EC7-FA92-452C-9AE2-12D5F7748520}" presName="parTrans" presStyleLbl="bgSibTrans2D1" presStyleIdx="0" presStyleCnt="6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8B6C7474-B1C7-46BA-9818-A15BCF722EB8}" type="pres">
      <dgm:prSet presAssocID="{1D294F76-854C-4ED8-A0BB-95678817D4DB}" presName="node" presStyleLbl="node1" presStyleIdx="0" presStyleCnt="6" custScaleX="160707" custScaleY="148616" custRadScaleRad="108935" custRadScaleInc="-159873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204DB499-D4C2-4AE1-9104-11A155944DE3}" type="pres">
      <dgm:prSet presAssocID="{6FBE6D8D-145F-48DC-93DA-BEF172B81D30}" presName="parTrans" presStyleLbl="bgSibTrans2D1" presStyleIdx="1" presStyleCnt="6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AABFDB00-BF74-4D87-AD68-3E2EC0D6C9D8}" type="pres">
      <dgm:prSet presAssocID="{9C41210A-44CA-4A97-A03B-737C13E4B316}" presName="node" presStyleLbl="node1" presStyleIdx="1" presStyleCnt="6" custScaleX="133981" custScaleY="127234" custRadScaleRad="95657" custRadScaleInc="-66084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51CAD865-01B0-4292-8747-697A6C946CFA}" type="pres">
      <dgm:prSet presAssocID="{8482F7A0-0EEF-47EF-9051-3BA0426C18E6}" presName="parTrans" presStyleLbl="bgSibTrans2D1" presStyleIdx="2" presStyleCnt="6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FB3C46F5-8DF2-423F-A1BE-595F1A4A939A}" type="pres">
      <dgm:prSet presAssocID="{007D72D9-3117-4A70-AE31-0F6734CAC7D3}" presName="node" presStyleLbl="node1" presStyleIdx="2" presStyleCnt="6" custScaleX="189127" custScaleY="117297" custRadScaleRad="157803" custRadScaleInc="-29690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E6E1B24E-FB76-4E22-8141-D5B398D7E26E}" type="pres">
      <dgm:prSet presAssocID="{23F1F82A-EF7C-4275-9EED-853FF8AB8F37}" presName="parTrans" presStyleLbl="bgSibTrans2D1" presStyleIdx="3" presStyleCnt="6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698F7E22-CC4C-4ABA-B09C-43CDB689295A}" type="pres">
      <dgm:prSet presAssocID="{EBFDEF40-A73C-47A6-8DDD-9ABCD08D404E}" presName="node" presStyleLbl="node1" presStyleIdx="3" presStyleCnt="6" custScaleX="192204" custScaleY="130576" custRadScaleRad="150501" custRadScaleInc="1338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6D62D8D6-145F-4A7E-86EE-5D9478C39975}" type="pres">
      <dgm:prSet presAssocID="{6560C519-0005-4B7C-918C-14E0524B699F}" presName="parTrans" presStyleLbl="bgSibTrans2D1" presStyleIdx="4" presStyleCnt="6" custLinFactNeighborX="-27880" custLinFactNeighborY="3393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5198CA21-B5E9-4B27-8F59-A78518A3738A}" type="pres">
      <dgm:prSet presAssocID="{D4DBC8F4-4020-4CDA-94AC-42629648DE7D}" presName="node" presStyleLbl="node1" presStyleIdx="4" presStyleCnt="6" custScaleX="134481" custScaleY="157191" custRadScaleRad="89397" custRadScaleInc="5942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08C27671-910C-40C5-A9D6-E40AF6504094}" type="pres">
      <dgm:prSet presAssocID="{1EE2F7B5-155C-43CC-B130-51B269593B69}" presName="parTrans" presStyleLbl="bgSibTrans2D1" presStyleIdx="5" presStyleCnt="6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A9190D70-6B89-42CF-9286-8D41DBB940A8}" type="pres">
      <dgm:prSet presAssocID="{551F41BD-2086-4145-85D9-1ED9298B86EB}" presName="node" presStyleLbl="node1" presStyleIdx="5" presStyleCnt="6" custScaleX="163384" custScaleY="145884" custRadScaleRad="97597" custRadScaleInc="157311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</dgm:ptLst>
  <dgm:cxnLst>
    <dgm:cxn modelId="{64B62E29-EAB1-40EC-AE56-C6408A71C5E0}" type="presOf" srcId="{6560C519-0005-4B7C-918C-14E0524B699F}" destId="{6D62D8D6-145F-4A7E-86EE-5D9478C39975}" srcOrd="0" destOrd="0" presId="urn:microsoft.com/office/officeart/2005/8/layout/radial4"/>
    <dgm:cxn modelId="{EF5A9E28-3D9A-413B-BB52-26B1559A89E4}" srcId="{8C5D8D86-24F4-4252-8510-4F7D8DA073B1}" destId="{551F41BD-2086-4145-85D9-1ED9298B86EB}" srcOrd="5" destOrd="0" parTransId="{1EE2F7B5-155C-43CC-B130-51B269593B69}" sibTransId="{FEE38601-D320-4C68-9864-3B4B7667933C}"/>
    <dgm:cxn modelId="{02D0C8B6-F061-443B-AD9E-A7A801D5213F}" type="presOf" srcId="{9C41210A-44CA-4A97-A03B-737C13E4B316}" destId="{AABFDB00-BF74-4D87-AD68-3E2EC0D6C9D8}" srcOrd="0" destOrd="0" presId="urn:microsoft.com/office/officeart/2005/8/layout/radial4"/>
    <dgm:cxn modelId="{1548B4BF-9E30-4FE1-B548-0E87354AB4E3}" srcId="{35E39BD1-237A-4228-860F-B5DDF0F5F147}" destId="{8C5D8D86-24F4-4252-8510-4F7D8DA073B1}" srcOrd="0" destOrd="0" parTransId="{DBDB81CB-7C5C-4410-8EA6-A04FF846A042}" sibTransId="{EFCB7AF9-7696-457A-9251-9A4DF3EB6C3F}"/>
    <dgm:cxn modelId="{A202CFED-05C8-4DE1-9164-A20B146AE0FF}" type="presOf" srcId="{551F41BD-2086-4145-85D9-1ED9298B86EB}" destId="{A9190D70-6B89-42CF-9286-8D41DBB940A8}" srcOrd="0" destOrd="0" presId="urn:microsoft.com/office/officeart/2005/8/layout/radial4"/>
    <dgm:cxn modelId="{564E34F6-8957-46EE-9324-853678668F2B}" srcId="{8C5D8D86-24F4-4252-8510-4F7D8DA073B1}" destId="{EBFDEF40-A73C-47A6-8DDD-9ABCD08D404E}" srcOrd="3" destOrd="0" parTransId="{23F1F82A-EF7C-4275-9EED-853FF8AB8F37}" sibTransId="{35562125-72EA-49B3-A120-38FEB99E53AD}"/>
    <dgm:cxn modelId="{53CC2B03-649B-447E-B15F-F178535AD042}" type="presOf" srcId="{1EE2F7B5-155C-43CC-B130-51B269593B69}" destId="{08C27671-910C-40C5-A9D6-E40AF6504094}" srcOrd="0" destOrd="0" presId="urn:microsoft.com/office/officeart/2005/8/layout/radial4"/>
    <dgm:cxn modelId="{EBBCD842-190A-44C5-8541-648E5B65D141}" type="presOf" srcId="{35E39BD1-237A-4228-860F-B5DDF0F5F147}" destId="{5945AB9E-BD84-4D98-A979-C6C6BD2D630A}" srcOrd="0" destOrd="0" presId="urn:microsoft.com/office/officeart/2005/8/layout/radial4"/>
    <dgm:cxn modelId="{E5785BDA-8ED2-478D-8F33-811C8FF6E135}" type="presOf" srcId="{17304EC7-FA92-452C-9AE2-12D5F7748520}" destId="{5044925B-95F7-441B-98B3-6D88A9FF3C52}" srcOrd="0" destOrd="0" presId="urn:microsoft.com/office/officeart/2005/8/layout/radial4"/>
    <dgm:cxn modelId="{A60E36B7-C869-480B-A7E6-A24607AEED8B}" type="presOf" srcId="{8482F7A0-0EEF-47EF-9051-3BA0426C18E6}" destId="{51CAD865-01B0-4292-8747-697A6C946CFA}" srcOrd="0" destOrd="0" presId="urn:microsoft.com/office/officeart/2005/8/layout/radial4"/>
    <dgm:cxn modelId="{7016B102-2367-4F90-ABF4-A3E7950C3027}" type="presOf" srcId="{23F1F82A-EF7C-4275-9EED-853FF8AB8F37}" destId="{E6E1B24E-FB76-4E22-8141-D5B398D7E26E}" srcOrd="0" destOrd="0" presId="urn:microsoft.com/office/officeart/2005/8/layout/radial4"/>
    <dgm:cxn modelId="{65E14FAB-6A13-4BFA-8D05-5747542DE7AA}" type="presOf" srcId="{D4DBC8F4-4020-4CDA-94AC-42629648DE7D}" destId="{5198CA21-B5E9-4B27-8F59-A78518A3738A}" srcOrd="0" destOrd="0" presId="urn:microsoft.com/office/officeart/2005/8/layout/radial4"/>
    <dgm:cxn modelId="{A183465C-067D-4D8D-9224-2492CE28FDFD}" type="presOf" srcId="{8C5D8D86-24F4-4252-8510-4F7D8DA073B1}" destId="{719F6C64-A11A-40F6-A9A0-7D7D8AA12A1A}" srcOrd="0" destOrd="0" presId="urn:microsoft.com/office/officeart/2005/8/layout/radial4"/>
    <dgm:cxn modelId="{B7AE170B-D85B-4510-9B8B-E2C7E7373B98}" type="presOf" srcId="{1D294F76-854C-4ED8-A0BB-95678817D4DB}" destId="{8B6C7474-B1C7-46BA-9818-A15BCF722EB8}" srcOrd="0" destOrd="0" presId="urn:microsoft.com/office/officeart/2005/8/layout/radial4"/>
    <dgm:cxn modelId="{9DB33927-2F28-48FF-BBC8-477C24AEB4D5}" type="presOf" srcId="{007D72D9-3117-4A70-AE31-0F6734CAC7D3}" destId="{FB3C46F5-8DF2-423F-A1BE-595F1A4A939A}" srcOrd="0" destOrd="0" presId="urn:microsoft.com/office/officeart/2005/8/layout/radial4"/>
    <dgm:cxn modelId="{C8804F5B-9E46-4603-95C4-92F27F582632}" srcId="{8C5D8D86-24F4-4252-8510-4F7D8DA073B1}" destId="{1D294F76-854C-4ED8-A0BB-95678817D4DB}" srcOrd="0" destOrd="0" parTransId="{17304EC7-FA92-452C-9AE2-12D5F7748520}" sibTransId="{B949C7F7-09F3-490B-8F78-1E40C6EF8267}"/>
    <dgm:cxn modelId="{AF0078D5-1854-47F6-8FBF-C9CD09B926E3}" srcId="{8C5D8D86-24F4-4252-8510-4F7D8DA073B1}" destId="{D4DBC8F4-4020-4CDA-94AC-42629648DE7D}" srcOrd="4" destOrd="0" parTransId="{6560C519-0005-4B7C-918C-14E0524B699F}" sibTransId="{37CA7442-2B49-43BF-857F-5E441624E9E2}"/>
    <dgm:cxn modelId="{32714640-4AC8-4FAE-9945-AF16E6D55D15}" type="presOf" srcId="{EBFDEF40-A73C-47A6-8DDD-9ABCD08D404E}" destId="{698F7E22-CC4C-4ABA-B09C-43CDB689295A}" srcOrd="0" destOrd="0" presId="urn:microsoft.com/office/officeart/2005/8/layout/radial4"/>
    <dgm:cxn modelId="{A13BB9A2-CA80-418B-A00F-1F169437DC18}" type="presOf" srcId="{6FBE6D8D-145F-48DC-93DA-BEF172B81D30}" destId="{204DB499-D4C2-4AE1-9104-11A155944DE3}" srcOrd="0" destOrd="0" presId="urn:microsoft.com/office/officeart/2005/8/layout/radial4"/>
    <dgm:cxn modelId="{B21BDFAD-1A70-4855-9205-4617D250AC37}" srcId="{8C5D8D86-24F4-4252-8510-4F7D8DA073B1}" destId="{007D72D9-3117-4A70-AE31-0F6734CAC7D3}" srcOrd="2" destOrd="0" parTransId="{8482F7A0-0EEF-47EF-9051-3BA0426C18E6}" sibTransId="{B9C037A7-DCAC-4BE0-8ED3-220FD64B2DD4}"/>
    <dgm:cxn modelId="{61E15BFB-4461-4D15-941C-DD2D0CCBD4DC}" srcId="{8C5D8D86-24F4-4252-8510-4F7D8DA073B1}" destId="{9C41210A-44CA-4A97-A03B-737C13E4B316}" srcOrd="1" destOrd="0" parTransId="{6FBE6D8D-145F-48DC-93DA-BEF172B81D30}" sibTransId="{1F878D41-9FE2-4613-BB76-8827FFF0D672}"/>
    <dgm:cxn modelId="{B325EF33-1092-4AFB-A191-E8F513EAA2E3}" type="presParOf" srcId="{5945AB9E-BD84-4D98-A979-C6C6BD2D630A}" destId="{719F6C64-A11A-40F6-A9A0-7D7D8AA12A1A}" srcOrd="0" destOrd="0" presId="urn:microsoft.com/office/officeart/2005/8/layout/radial4"/>
    <dgm:cxn modelId="{55893836-5D84-4B33-9DA9-6F696F3DB8E3}" type="presParOf" srcId="{5945AB9E-BD84-4D98-A979-C6C6BD2D630A}" destId="{5044925B-95F7-441B-98B3-6D88A9FF3C52}" srcOrd="1" destOrd="0" presId="urn:microsoft.com/office/officeart/2005/8/layout/radial4"/>
    <dgm:cxn modelId="{2FE538D6-5E38-415D-97DA-7EB3604EE3DF}" type="presParOf" srcId="{5945AB9E-BD84-4D98-A979-C6C6BD2D630A}" destId="{8B6C7474-B1C7-46BA-9818-A15BCF722EB8}" srcOrd="2" destOrd="0" presId="urn:microsoft.com/office/officeart/2005/8/layout/radial4"/>
    <dgm:cxn modelId="{1836FDC9-09E2-4716-8A8A-DCB814EE1A24}" type="presParOf" srcId="{5945AB9E-BD84-4D98-A979-C6C6BD2D630A}" destId="{204DB499-D4C2-4AE1-9104-11A155944DE3}" srcOrd="3" destOrd="0" presId="urn:microsoft.com/office/officeart/2005/8/layout/radial4"/>
    <dgm:cxn modelId="{D7FBA0AB-308D-4373-B40E-82618EAF154E}" type="presParOf" srcId="{5945AB9E-BD84-4D98-A979-C6C6BD2D630A}" destId="{AABFDB00-BF74-4D87-AD68-3E2EC0D6C9D8}" srcOrd="4" destOrd="0" presId="urn:microsoft.com/office/officeart/2005/8/layout/radial4"/>
    <dgm:cxn modelId="{95EE368C-29DA-426D-8286-FE62809AC3AA}" type="presParOf" srcId="{5945AB9E-BD84-4D98-A979-C6C6BD2D630A}" destId="{51CAD865-01B0-4292-8747-697A6C946CFA}" srcOrd="5" destOrd="0" presId="urn:microsoft.com/office/officeart/2005/8/layout/radial4"/>
    <dgm:cxn modelId="{18DEA81B-954C-4C7D-BDFF-B4149FF2180B}" type="presParOf" srcId="{5945AB9E-BD84-4D98-A979-C6C6BD2D630A}" destId="{FB3C46F5-8DF2-423F-A1BE-595F1A4A939A}" srcOrd="6" destOrd="0" presId="urn:microsoft.com/office/officeart/2005/8/layout/radial4"/>
    <dgm:cxn modelId="{8EC2D2C1-99F5-44CC-9255-95D658F8B90B}" type="presParOf" srcId="{5945AB9E-BD84-4D98-A979-C6C6BD2D630A}" destId="{E6E1B24E-FB76-4E22-8141-D5B398D7E26E}" srcOrd="7" destOrd="0" presId="urn:microsoft.com/office/officeart/2005/8/layout/radial4"/>
    <dgm:cxn modelId="{11FDB014-E477-40F0-A3C7-FF408D4CA298}" type="presParOf" srcId="{5945AB9E-BD84-4D98-A979-C6C6BD2D630A}" destId="{698F7E22-CC4C-4ABA-B09C-43CDB689295A}" srcOrd="8" destOrd="0" presId="urn:microsoft.com/office/officeart/2005/8/layout/radial4"/>
    <dgm:cxn modelId="{4BD3385A-B85D-45D7-8099-EF4122B0A47C}" type="presParOf" srcId="{5945AB9E-BD84-4D98-A979-C6C6BD2D630A}" destId="{6D62D8D6-145F-4A7E-86EE-5D9478C39975}" srcOrd="9" destOrd="0" presId="urn:microsoft.com/office/officeart/2005/8/layout/radial4"/>
    <dgm:cxn modelId="{E760DBFC-24FD-4867-860F-C364028CE2CC}" type="presParOf" srcId="{5945AB9E-BD84-4D98-A979-C6C6BD2D630A}" destId="{5198CA21-B5E9-4B27-8F59-A78518A3738A}" srcOrd="10" destOrd="0" presId="urn:microsoft.com/office/officeart/2005/8/layout/radial4"/>
    <dgm:cxn modelId="{1941147F-0A3F-43E9-A38C-FA8D4C9C569A}" type="presParOf" srcId="{5945AB9E-BD84-4D98-A979-C6C6BD2D630A}" destId="{08C27671-910C-40C5-A9D6-E40AF6504094}" srcOrd="11" destOrd="0" presId="urn:microsoft.com/office/officeart/2005/8/layout/radial4"/>
    <dgm:cxn modelId="{628F0339-6241-42E6-87DB-DDA4ACB5327F}" type="presParOf" srcId="{5945AB9E-BD84-4D98-A979-C6C6BD2D630A}" destId="{A9190D70-6B89-42CF-9286-8D41DBB940A8}" srcOrd="12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xmlns="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786F767-702E-46D3-8A2B-00440ED0A352}">
      <dsp:nvSpPr>
        <dsp:cNvPr id="0" name=""/>
        <dsp:cNvSpPr/>
      </dsp:nvSpPr>
      <dsp:spPr>
        <a:xfrm>
          <a:off x="2006383" y="2646903"/>
          <a:ext cx="2166323" cy="2233461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" lastClr="FFFFFF"/>
              </a:solidFill>
              <a:latin typeface="Times New Roman"/>
              <a:ea typeface="+mn-ea"/>
              <a:cs typeface="+mn-cs"/>
            </a:rPr>
            <a:t>Взаимосвязь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" lastClr="FFFFFF"/>
              </a:solidFill>
              <a:latin typeface="Times New Roman"/>
              <a:ea typeface="+mn-ea"/>
              <a:cs typeface="+mn-cs"/>
            </a:rPr>
            <a:t>педагога - психолога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" lastClr="FFFFFF"/>
              </a:solidFill>
              <a:latin typeface="Times New Roman"/>
              <a:ea typeface="+mn-ea"/>
              <a:cs typeface="+mn-cs"/>
            </a:rPr>
            <a:t>и специалистов ДОУ</a:t>
          </a:r>
        </a:p>
      </dsp:txBody>
      <dsp:txXfrm>
        <a:off x="2006383" y="2646903"/>
        <a:ext cx="2166323" cy="2233461"/>
      </dsp:txXfrm>
    </dsp:sp>
    <dsp:sp modelId="{8D28F9EE-F1C6-431D-91A6-13269E798BE9}">
      <dsp:nvSpPr>
        <dsp:cNvPr id="0" name=""/>
        <dsp:cNvSpPr/>
      </dsp:nvSpPr>
      <dsp:spPr>
        <a:xfrm rot="16200000">
          <a:off x="3001388" y="2531320"/>
          <a:ext cx="176313" cy="54851"/>
        </a:xfrm>
        <a:custGeom>
          <a:avLst/>
          <a:gdLst/>
          <a:ahLst/>
          <a:cxnLst/>
          <a:rect l="0" t="0" r="0" b="0"/>
          <a:pathLst>
            <a:path>
              <a:moveTo>
                <a:pt x="0" y="27425"/>
              </a:moveTo>
              <a:lnTo>
                <a:pt x="176313" y="27425"/>
              </a:lnTo>
            </a:path>
          </a:pathLst>
        </a:custGeom>
        <a:noFill/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/>
            <a:ea typeface="+mn-ea"/>
            <a:cs typeface="+mn-cs"/>
          </a:endParaRPr>
        </a:p>
      </dsp:txBody>
      <dsp:txXfrm rot="16200000">
        <a:off x="3085137" y="2554338"/>
        <a:ext cx="8815" cy="8815"/>
      </dsp:txXfrm>
    </dsp:sp>
    <dsp:sp modelId="{63089EDC-912D-4462-BB1F-9D6CE882A085}">
      <dsp:nvSpPr>
        <dsp:cNvPr id="0" name=""/>
        <dsp:cNvSpPr/>
      </dsp:nvSpPr>
      <dsp:spPr>
        <a:xfrm>
          <a:off x="1938153" y="109196"/>
          <a:ext cx="2302783" cy="2361393"/>
        </a:xfrm>
        <a:prstGeom prst="ellipse">
          <a:avLst/>
        </a:prstGeo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Times New Roman"/>
              <a:ea typeface="+mn-ea"/>
              <a:cs typeface="+mn-cs"/>
            </a:rPr>
            <a:t>Организует взаимодействие педагогов</a:t>
          </a:r>
        </a:p>
        <a:p>
          <a:pPr marL="228600" lvl="1" indent="-228600" algn="l" defTabSz="1111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2500" kern="120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</dsp:txBody>
      <dsp:txXfrm>
        <a:off x="1938153" y="109196"/>
        <a:ext cx="2302783" cy="2361393"/>
      </dsp:txXfrm>
    </dsp:sp>
    <dsp:sp modelId="{B53E3954-C8D1-4A47-975E-AFD653EC51D0}">
      <dsp:nvSpPr>
        <dsp:cNvPr id="0" name=""/>
        <dsp:cNvSpPr/>
      </dsp:nvSpPr>
      <dsp:spPr>
        <a:xfrm rot="19789758">
          <a:off x="4023553" y="3152465"/>
          <a:ext cx="140286" cy="54851"/>
        </a:xfrm>
        <a:custGeom>
          <a:avLst/>
          <a:gdLst/>
          <a:ahLst/>
          <a:cxnLst/>
          <a:rect l="0" t="0" r="0" b="0"/>
          <a:pathLst>
            <a:path>
              <a:moveTo>
                <a:pt x="0" y="27425"/>
              </a:moveTo>
              <a:lnTo>
                <a:pt x="140286" y="27425"/>
              </a:lnTo>
            </a:path>
          </a:pathLst>
        </a:custGeom>
        <a:noFill/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/>
            <a:ea typeface="+mn-ea"/>
            <a:cs typeface="+mn-cs"/>
          </a:endParaRPr>
        </a:p>
      </dsp:txBody>
      <dsp:txXfrm rot="19789758">
        <a:off x="4090189" y="3176383"/>
        <a:ext cx="7014" cy="7014"/>
      </dsp:txXfrm>
    </dsp:sp>
    <dsp:sp modelId="{A1399D0C-3797-45EB-9D80-21584B40930F}">
      <dsp:nvSpPr>
        <dsp:cNvPr id="0" name=""/>
        <dsp:cNvSpPr/>
      </dsp:nvSpPr>
      <dsp:spPr>
        <a:xfrm>
          <a:off x="3984841" y="1376415"/>
          <a:ext cx="2400005" cy="2338317"/>
        </a:xfrm>
        <a:prstGeom prst="ellipse">
          <a:avLst/>
        </a:prstGeo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" lastClr="FFFFFF"/>
              </a:solidFill>
              <a:latin typeface="Times New Roman"/>
              <a:ea typeface="+mn-ea"/>
              <a:cs typeface="+mn-cs"/>
            </a:rPr>
            <a:t>Оказывает методическую помощь учителю - логопеду, воспитателю в разработке коррекционных программ индивидуального развития ребенка</a:t>
          </a:r>
        </a:p>
      </dsp:txBody>
      <dsp:txXfrm>
        <a:off x="3984841" y="1376415"/>
        <a:ext cx="2400005" cy="2338317"/>
      </dsp:txXfrm>
    </dsp:sp>
    <dsp:sp modelId="{A94A7ABF-E6B6-4035-B63F-ACC630F23729}">
      <dsp:nvSpPr>
        <dsp:cNvPr id="0" name=""/>
        <dsp:cNvSpPr/>
      </dsp:nvSpPr>
      <dsp:spPr>
        <a:xfrm rot="1800000">
          <a:off x="4022759" y="4326076"/>
          <a:ext cx="176935" cy="54851"/>
        </a:xfrm>
        <a:custGeom>
          <a:avLst/>
          <a:gdLst/>
          <a:ahLst/>
          <a:cxnLst/>
          <a:rect l="0" t="0" r="0" b="0"/>
          <a:pathLst>
            <a:path>
              <a:moveTo>
                <a:pt x="0" y="27425"/>
              </a:moveTo>
              <a:lnTo>
                <a:pt x="176935" y="27425"/>
              </a:lnTo>
            </a:path>
          </a:pathLst>
        </a:custGeom>
        <a:noFill/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/>
            <a:ea typeface="+mn-ea"/>
            <a:cs typeface="+mn-cs"/>
          </a:endParaRPr>
        </a:p>
      </dsp:txBody>
      <dsp:txXfrm rot="1800000">
        <a:off x="4106803" y="4349078"/>
        <a:ext cx="8846" cy="8846"/>
      </dsp:txXfrm>
    </dsp:sp>
    <dsp:sp modelId="{A3DC10E5-913D-432A-A272-144AFBD5C25F}">
      <dsp:nvSpPr>
        <dsp:cNvPr id="0" name=""/>
        <dsp:cNvSpPr/>
      </dsp:nvSpPr>
      <dsp:spPr>
        <a:xfrm>
          <a:off x="3998751" y="3867781"/>
          <a:ext cx="2466231" cy="2265444"/>
        </a:xfrm>
        <a:prstGeom prst="ellipse">
          <a:avLst/>
        </a:prstGeom>
        <a:solidFill>
          <a:srgbClr val="8064A2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solidFill>
                <a:sysClr val="window" lastClr="FFFFFF"/>
              </a:solidFill>
              <a:latin typeface="Times New Roman"/>
              <a:ea typeface="+mn-ea"/>
              <a:cs typeface="+mn-cs"/>
            </a:rPr>
            <a:t>Помогает музыкальному руководителю учитывать  психологическое, речевое и физическое развитие детей при подборе материала для занятий</a:t>
          </a:r>
        </a:p>
      </dsp:txBody>
      <dsp:txXfrm>
        <a:off x="3998751" y="3867781"/>
        <a:ext cx="2466231" cy="2265444"/>
      </dsp:txXfrm>
    </dsp:sp>
    <dsp:sp modelId="{66DCD322-0B0A-4269-AFC5-D380372E9214}">
      <dsp:nvSpPr>
        <dsp:cNvPr id="0" name=""/>
        <dsp:cNvSpPr/>
      </dsp:nvSpPr>
      <dsp:spPr>
        <a:xfrm rot="5400000">
          <a:off x="2995049" y="4947433"/>
          <a:ext cx="188990" cy="54851"/>
        </a:xfrm>
        <a:custGeom>
          <a:avLst/>
          <a:gdLst/>
          <a:ahLst/>
          <a:cxnLst/>
          <a:rect l="0" t="0" r="0" b="0"/>
          <a:pathLst>
            <a:path>
              <a:moveTo>
                <a:pt x="0" y="27425"/>
              </a:moveTo>
              <a:lnTo>
                <a:pt x="188990" y="27425"/>
              </a:lnTo>
            </a:path>
          </a:pathLst>
        </a:custGeom>
        <a:noFill/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/>
            <a:ea typeface="+mn-ea"/>
            <a:cs typeface="+mn-cs"/>
          </a:endParaRPr>
        </a:p>
      </dsp:txBody>
      <dsp:txXfrm rot="5400000">
        <a:off x="3084820" y="4970134"/>
        <a:ext cx="9449" cy="9449"/>
      </dsp:txXfrm>
    </dsp:sp>
    <dsp:sp modelId="{9FA13851-BC11-467C-B1B1-4E7977F5ABF9}">
      <dsp:nvSpPr>
        <dsp:cNvPr id="0" name=""/>
        <dsp:cNvSpPr/>
      </dsp:nvSpPr>
      <dsp:spPr>
        <a:xfrm>
          <a:off x="1890473" y="5069354"/>
          <a:ext cx="2398143" cy="2336038"/>
        </a:xfrm>
        <a:prstGeom prst="ellipse">
          <a:avLst/>
        </a:prstGeom>
        <a:solidFill>
          <a:srgbClr val="4BACC6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" lastClr="FFFFFF"/>
              </a:solidFill>
              <a:latin typeface="Times New Roman"/>
              <a:ea typeface="+mn-ea"/>
              <a:cs typeface="+mn-cs"/>
            </a:rPr>
            <a:t>Повышает уровень психологической компетентности  педагогов детского сада</a:t>
          </a:r>
        </a:p>
      </dsp:txBody>
      <dsp:txXfrm>
        <a:off x="1890473" y="5069354"/>
        <a:ext cx="2398143" cy="2336038"/>
      </dsp:txXfrm>
    </dsp:sp>
    <dsp:sp modelId="{AA8A9692-D79D-4A3B-90A3-EAC5CBD5A070}">
      <dsp:nvSpPr>
        <dsp:cNvPr id="0" name=""/>
        <dsp:cNvSpPr/>
      </dsp:nvSpPr>
      <dsp:spPr>
        <a:xfrm rot="9000000">
          <a:off x="1945603" y="4335130"/>
          <a:ext cx="213152" cy="54851"/>
        </a:xfrm>
        <a:custGeom>
          <a:avLst/>
          <a:gdLst/>
          <a:ahLst/>
          <a:cxnLst/>
          <a:rect l="0" t="0" r="0" b="0"/>
          <a:pathLst>
            <a:path>
              <a:moveTo>
                <a:pt x="0" y="27425"/>
              </a:moveTo>
              <a:lnTo>
                <a:pt x="213152" y="27425"/>
              </a:lnTo>
            </a:path>
          </a:pathLst>
        </a:custGeom>
        <a:noFill/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/>
            <a:ea typeface="+mn-ea"/>
            <a:cs typeface="+mn-cs"/>
          </a:endParaRPr>
        </a:p>
      </dsp:txBody>
      <dsp:txXfrm rot="9000000">
        <a:off x="2046851" y="4357227"/>
        <a:ext cx="10657" cy="10657"/>
      </dsp:txXfrm>
    </dsp:sp>
    <dsp:sp modelId="{86640035-F053-49FB-8D13-C3CAAE6960D8}">
      <dsp:nvSpPr>
        <dsp:cNvPr id="0" name=""/>
        <dsp:cNvSpPr/>
      </dsp:nvSpPr>
      <dsp:spPr>
        <a:xfrm>
          <a:off x="-232457" y="3860707"/>
          <a:ext cx="2359361" cy="2279593"/>
        </a:xfrm>
        <a:prstGeom prst="ellipse">
          <a:avLst/>
        </a:prstGeom>
        <a:solidFill>
          <a:srgbClr val="F79646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" lastClr="FFFFFF"/>
              </a:solidFill>
              <a:latin typeface="Times New Roman"/>
              <a:ea typeface="+mn-ea"/>
              <a:cs typeface="+mn-cs"/>
            </a:rPr>
            <a:t>Проводит  консультативную  работу с родителями</a:t>
          </a:r>
        </a:p>
      </dsp:txBody>
      <dsp:txXfrm>
        <a:off x="-232457" y="3860707"/>
        <a:ext cx="2359361" cy="2279593"/>
      </dsp:txXfrm>
    </dsp:sp>
    <dsp:sp modelId="{5033A3DA-2047-460D-A5CC-867363A14B14}">
      <dsp:nvSpPr>
        <dsp:cNvPr id="0" name=""/>
        <dsp:cNvSpPr/>
      </dsp:nvSpPr>
      <dsp:spPr>
        <a:xfrm rot="12600000">
          <a:off x="1959257" y="3140943"/>
          <a:ext cx="198518" cy="54851"/>
        </a:xfrm>
        <a:custGeom>
          <a:avLst/>
          <a:gdLst/>
          <a:ahLst/>
          <a:cxnLst/>
          <a:rect l="0" t="0" r="0" b="0"/>
          <a:pathLst>
            <a:path>
              <a:moveTo>
                <a:pt x="0" y="27425"/>
              </a:moveTo>
              <a:lnTo>
                <a:pt x="198518" y="27425"/>
              </a:lnTo>
            </a:path>
          </a:pathLst>
        </a:custGeom>
        <a:noFill/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/>
            <a:ea typeface="+mn-ea"/>
            <a:cs typeface="+mn-cs"/>
          </a:endParaRPr>
        </a:p>
      </dsp:txBody>
      <dsp:txXfrm rot="12600000">
        <a:off x="2053554" y="3163406"/>
        <a:ext cx="9925" cy="9925"/>
      </dsp:txXfrm>
    </dsp:sp>
    <dsp:sp modelId="{E05E552D-A71A-430D-B7C8-63F4F58AF9EB}">
      <dsp:nvSpPr>
        <dsp:cNvPr id="0" name=""/>
        <dsp:cNvSpPr/>
      </dsp:nvSpPr>
      <dsp:spPr>
        <a:xfrm>
          <a:off x="-224471" y="1303590"/>
          <a:ext cx="2343388" cy="2446346"/>
        </a:xfrm>
        <a:prstGeom prst="ellipse">
          <a:avLst/>
        </a:prstGeo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" lastClr="FFFFFF"/>
              </a:solidFill>
              <a:latin typeface="Times New Roman"/>
              <a:ea typeface="+mn-ea"/>
              <a:cs typeface="+mn-cs"/>
            </a:rPr>
            <a:t>Проводит психопрофилактическую и психодиагностическую работу с детьми</a:t>
          </a:r>
        </a:p>
      </dsp:txBody>
      <dsp:txXfrm>
        <a:off x="-224471" y="1303590"/>
        <a:ext cx="2343388" cy="2446346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19F6C64-A11A-40F6-A9A0-7D7D8AA12A1A}">
      <dsp:nvSpPr>
        <dsp:cNvPr id="0" name=""/>
        <dsp:cNvSpPr/>
      </dsp:nvSpPr>
      <dsp:spPr>
        <a:xfrm>
          <a:off x="1853897" y="2096990"/>
          <a:ext cx="2543696" cy="2338079"/>
        </a:xfrm>
        <a:prstGeom prst="ellipse">
          <a:avLst/>
        </a:prstGeo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Психологическое сопровождение ребенка</a:t>
          </a:r>
        </a:p>
      </dsp:txBody>
      <dsp:txXfrm>
        <a:off x="1853897" y="2096990"/>
        <a:ext cx="2543696" cy="2338079"/>
      </dsp:txXfrm>
    </dsp:sp>
    <dsp:sp modelId="{5044925B-95F7-441B-98B3-6D88A9FF3C52}">
      <dsp:nvSpPr>
        <dsp:cNvPr id="0" name=""/>
        <dsp:cNvSpPr/>
      </dsp:nvSpPr>
      <dsp:spPr>
        <a:xfrm rot="7771189">
          <a:off x="998923" y="4638739"/>
          <a:ext cx="1588362" cy="485548"/>
        </a:xfrm>
        <a:prstGeom prst="leftArrow">
          <a:avLst>
            <a:gd name="adj1" fmla="val 60000"/>
            <a:gd name="adj2" fmla="val 50000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B6C7474-B1C7-46BA-9818-A15BCF722EB8}">
      <dsp:nvSpPr>
        <dsp:cNvPr id="0" name=""/>
        <dsp:cNvSpPr/>
      </dsp:nvSpPr>
      <dsp:spPr>
        <a:xfrm>
          <a:off x="329454" y="4785205"/>
          <a:ext cx="1916552" cy="1417886"/>
        </a:xfrm>
        <a:prstGeom prst="roundRect">
          <a:avLst>
            <a:gd name="adj" fmla="val 10000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Организация и проведение коррекционно - развивающих мероприятий</a:t>
          </a:r>
        </a:p>
      </dsp:txBody>
      <dsp:txXfrm>
        <a:off x="329454" y="4785205"/>
        <a:ext cx="1916552" cy="1417886"/>
      </dsp:txXfrm>
    </dsp:sp>
    <dsp:sp modelId="{204DB499-D4C2-4AE1-9104-11A155944DE3}">
      <dsp:nvSpPr>
        <dsp:cNvPr id="0" name=""/>
        <dsp:cNvSpPr/>
      </dsp:nvSpPr>
      <dsp:spPr>
        <a:xfrm rot="10648793">
          <a:off x="798439" y="3103695"/>
          <a:ext cx="999292" cy="485548"/>
        </a:xfrm>
        <a:prstGeom prst="leftArrow">
          <a:avLst>
            <a:gd name="adj1" fmla="val 60000"/>
            <a:gd name="adj2" fmla="val 50000"/>
          </a:avLst>
        </a:prstGeom>
        <a:solidFill>
          <a:srgbClr val="9BBB59">
            <a:hueOff val="2250053"/>
            <a:satOff val="-3376"/>
            <a:lumOff val="-549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ABFDB00-BF74-4D87-AD68-3E2EC0D6C9D8}">
      <dsp:nvSpPr>
        <dsp:cNvPr id="0" name=""/>
        <dsp:cNvSpPr/>
      </dsp:nvSpPr>
      <dsp:spPr>
        <a:xfrm>
          <a:off x="10" y="2761494"/>
          <a:ext cx="1597825" cy="1213889"/>
        </a:xfrm>
        <a:prstGeom prst="roundRect">
          <a:avLst>
            <a:gd name="adj" fmla="val 10000"/>
          </a:avLst>
        </a:prstGeom>
        <a:solidFill>
          <a:srgbClr val="9BBB59">
            <a:hueOff val="2250053"/>
            <a:satOff val="-3376"/>
            <a:lumOff val="-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Комплексная дипгностика развития ребенка</a:t>
          </a:r>
        </a:p>
      </dsp:txBody>
      <dsp:txXfrm>
        <a:off x="10" y="2761494"/>
        <a:ext cx="1597825" cy="1213889"/>
      </dsp:txXfrm>
    </dsp:sp>
    <dsp:sp modelId="{51CAD865-01B0-4292-8747-697A6C946CFA}">
      <dsp:nvSpPr>
        <dsp:cNvPr id="0" name=""/>
        <dsp:cNvSpPr/>
      </dsp:nvSpPr>
      <dsp:spPr>
        <a:xfrm rot="14183791">
          <a:off x="894420" y="1124184"/>
          <a:ext cx="1938835" cy="485548"/>
        </a:xfrm>
        <a:prstGeom prst="leftArrow">
          <a:avLst>
            <a:gd name="adj1" fmla="val 60000"/>
            <a:gd name="adj2" fmla="val 50000"/>
          </a:avLst>
        </a:prstGeom>
        <a:solidFill>
          <a:srgbClr val="9BBB59">
            <a:hueOff val="4500106"/>
            <a:satOff val="-6752"/>
            <a:lumOff val="-1098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B3C46F5-8DF2-423F-A1BE-595F1A4A939A}">
      <dsp:nvSpPr>
        <dsp:cNvPr id="0" name=""/>
        <dsp:cNvSpPr/>
      </dsp:nvSpPr>
      <dsp:spPr>
        <a:xfrm>
          <a:off x="199580" y="0"/>
          <a:ext cx="2255483" cy="1119084"/>
        </a:xfrm>
        <a:prstGeom prst="roundRect">
          <a:avLst>
            <a:gd name="adj" fmla="val 10000"/>
          </a:avLst>
        </a:prstGeom>
        <a:solidFill>
          <a:srgbClr val="9BBB59">
            <a:hueOff val="4500106"/>
            <a:satOff val="-6752"/>
            <a:lumOff val="-1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Методическая работа</a:t>
          </a:r>
        </a:p>
      </dsp:txBody>
      <dsp:txXfrm>
        <a:off x="199580" y="0"/>
        <a:ext cx="2255483" cy="1119084"/>
      </dsp:txXfrm>
    </dsp:sp>
    <dsp:sp modelId="{E6E1B24E-FB76-4E22-8141-D5B398D7E26E}">
      <dsp:nvSpPr>
        <dsp:cNvPr id="0" name=""/>
        <dsp:cNvSpPr/>
      </dsp:nvSpPr>
      <dsp:spPr>
        <a:xfrm rot="17977645">
          <a:off x="3323499" y="1139475"/>
          <a:ext cx="1747149" cy="485548"/>
        </a:xfrm>
        <a:prstGeom prst="leftArrow">
          <a:avLst>
            <a:gd name="adj1" fmla="val 60000"/>
            <a:gd name="adj2" fmla="val 50000"/>
          </a:avLst>
        </a:prstGeom>
        <a:solidFill>
          <a:srgbClr val="9BBB59">
            <a:hueOff val="6750158"/>
            <a:satOff val="-10128"/>
            <a:lumOff val="-1647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98F7E22-CC4C-4ABA-B09C-43CDB689295A}">
      <dsp:nvSpPr>
        <dsp:cNvPr id="0" name=""/>
        <dsp:cNvSpPr/>
      </dsp:nvSpPr>
      <dsp:spPr>
        <a:xfrm>
          <a:off x="3482842" y="0"/>
          <a:ext cx="2292178" cy="1245774"/>
        </a:xfrm>
        <a:prstGeom prst="roundRect">
          <a:avLst>
            <a:gd name="adj" fmla="val 10000"/>
          </a:avLst>
        </a:prstGeom>
        <a:solidFill>
          <a:srgbClr val="9BBB59">
            <a:hueOff val="6750158"/>
            <a:satOff val="-10128"/>
            <a:lumOff val="-1647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Экспертная работа</a:t>
          </a:r>
        </a:p>
      </dsp:txBody>
      <dsp:txXfrm>
        <a:off x="3482842" y="0"/>
        <a:ext cx="2292178" cy="1245774"/>
      </dsp:txXfrm>
    </dsp:sp>
    <dsp:sp modelId="{6D62D8D6-145F-4A7E-86EE-5D9478C39975}">
      <dsp:nvSpPr>
        <dsp:cNvPr id="0" name=""/>
        <dsp:cNvSpPr/>
      </dsp:nvSpPr>
      <dsp:spPr>
        <a:xfrm rot="108170">
          <a:off x="4194531" y="3095824"/>
          <a:ext cx="915976" cy="485548"/>
        </a:xfrm>
        <a:prstGeom prst="leftArrow">
          <a:avLst>
            <a:gd name="adj1" fmla="val 60000"/>
            <a:gd name="adj2" fmla="val 50000"/>
          </a:avLst>
        </a:prstGeom>
        <a:solidFill>
          <a:srgbClr val="9BBB59">
            <a:hueOff val="9000211"/>
            <a:satOff val="-13504"/>
            <a:lumOff val="-2196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198CA21-B5E9-4B27-8F59-A78518A3738A}">
      <dsp:nvSpPr>
        <dsp:cNvPr id="0" name=""/>
        <dsp:cNvSpPr/>
      </dsp:nvSpPr>
      <dsp:spPr>
        <a:xfrm>
          <a:off x="4563761" y="2586684"/>
          <a:ext cx="1603788" cy="1499697"/>
        </a:xfrm>
        <a:prstGeom prst="roundRect">
          <a:avLst>
            <a:gd name="adj" fmla="val 10000"/>
          </a:avLst>
        </a:prstGeom>
        <a:solidFill>
          <a:srgbClr val="9BBB59">
            <a:hueOff val="9000211"/>
            <a:satOff val="-13504"/>
            <a:lumOff val="-2196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Консультативно - просветительская помощь родителям по вопросам воспитания и обучения</a:t>
          </a:r>
          <a:endParaRPr lang="ru-RU" sz="1600" b="1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4563761" y="2586684"/>
        <a:ext cx="1603788" cy="1499697"/>
      </dsp:txXfrm>
    </dsp:sp>
    <dsp:sp modelId="{08C27671-910C-40C5-A9D6-E40AF6504094}">
      <dsp:nvSpPr>
        <dsp:cNvPr id="0" name=""/>
        <dsp:cNvSpPr/>
      </dsp:nvSpPr>
      <dsp:spPr>
        <a:xfrm rot="3112339">
          <a:off x="3628534" y="4653425"/>
          <a:ext cx="1553399" cy="485548"/>
        </a:xfrm>
        <a:prstGeom prst="leftArrow">
          <a:avLst>
            <a:gd name="adj1" fmla="val 60000"/>
            <a:gd name="adj2" fmla="val 50000"/>
          </a:avLst>
        </a:prstGeom>
        <a:solidFill>
          <a:srgbClr val="9BBB59">
            <a:hueOff val="11250264"/>
            <a:satOff val="-16880"/>
            <a:lumOff val="-2745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9190D70-6B89-42CF-9286-8D41DBB940A8}">
      <dsp:nvSpPr>
        <dsp:cNvPr id="0" name=""/>
        <dsp:cNvSpPr/>
      </dsp:nvSpPr>
      <dsp:spPr>
        <a:xfrm>
          <a:off x="3910541" y="4811270"/>
          <a:ext cx="1948478" cy="1391821"/>
        </a:xfrm>
        <a:prstGeom prst="roundRect">
          <a:avLst>
            <a:gd name="adj" fmla="val 10000"/>
          </a:avLst>
        </a:prstGeom>
        <a:solidFill>
          <a:srgbClr val="9BBB59">
            <a:hueOff val="11250264"/>
            <a:satOff val="-16880"/>
            <a:lumOff val="-274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Установление различных форм сотрудничества со всеми специалистами ДОУ</a:t>
          </a:r>
        </a:p>
      </dsp:txBody>
      <dsp:txXfrm>
        <a:off x="3910541" y="4811270"/>
        <a:ext cx="1948478" cy="13918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ADE16-A445-4B63-B895-71D3B2FAC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90</Pages>
  <Words>18100</Words>
  <Characters>103173</Characters>
  <Application>Microsoft Office Word</Application>
  <DocSecurity>0</DocSecurity>
  <Lines>859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MADOU174-1</cp:lastModifiedBy>
  <cp:revision>3</cp:revision>
  <cp:lastPrinted>2022-05-15T10:25:00Z</cp:lastPrinted>
  <dcterms:created xsi:type="dcterms:W3CDTF">2022-05-17T09:54:00Z</dcterms:created>
  <dcterms:modified xsi:type="dcterms:W3CDTF">2022-11-03T11:59:00Z</dcterms:modified>
</cp:coreProperties>
</file>